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C1" w:rsidRDefault="00AB75C1" w:rsidP="00F8645C">
      <w:pPr>
        <w:jc w:val="both"/>
        <w:rPr>
          <w:b/>
          <w:sz w:val="22"/>
          <w:lang w:val="sr-Cyrl-CS"/>
        </w:rPr>
      </w:pPr>
    </w:p>
    <w:p w:rsidR="00F8645C" w:rsidRPr="00F6005B" w:rsidRDefault="00F8645C" w:rsidP="00F8645C">
      <w:pPr>
        <w:jc w:val="both"/>
        <w:rPr>
          <w:b/>
          <w:sz w:val="20"/>
          <w:szCs w:val="20"/>
          <w:lang w:val="sr-Cyrl-CS"/>
        </w:rPr>
      </w:pPr>
      <w:r w:rsidRPr="00F6005B">
        <w:rPr>
          <w:b/>
          <w:sz w:val="20"/>
          <w:szCs w:val="20"/>
          <w:lang w:val="sr-Cyrl-CS"/>
        </w:rPr>
        <w:t xml:space="preserve">УНИВЕРЗИТЕТ У КРАГУЈЕВЦУ </w:t>
      </w:r>
    </w:p>
    <w:p w:rsidR="00F8645C" w:rsidRPr="00F6005B" w:rsidRDefault="00F8645C" w:rsidP="00F8645C">
      <w:pPr>
        <w:rPr>
          <w:b/>
          <w:sz w:val="22"/>
          <w:szCs w:val="22"/>
          <w:lang w:val="sr-Cyrl-CS"/>
        </w:rPr>
      </w:pPr>
      <w:r w:rsidRPr="00F6005B">
        <w:rPr>
          <w:b/>
          <w:sz w:val="20"/>
          <w:szCs w:val="20"/>
          <w:lang w:val="sr-Cyrl-CS"/>
        </w:rPr>
        <w:t xml:space="preserve">ЕКОНОМСКИ ФАКУЛТЕТ                                                </w:t>
      </w:r>
      <w:r w:rsidR="00F6005B">
        <w:rPr>
          <w:b/>
          <w:sz w:val="20"/>
          <w:szCs w:val="20"/>
        </w:rPr>
        <w:t xml:space="preserve">                    </w:t>
      </w:r>
      <w:r w:rsidRPr="00F6005B">
        <w:rPr>
          <w:b/>
          <w:sz w:val="22"/>
          <w:szCs w:val="22"/>
          <w:lang w:val="sr-Cyrl-CS"/>
        </w:rPr>
        <w:t>Број пријаве:______________</w:t>
      </w:r>
    </w:p>
    <w:p w:rsidR="00F8645C" w:rsidRPr="00F6005B" w:rsidRDefault="00F8645C" w:rsidP="00F8645C">
      <w:pPr>
        <w:rPr>
          <w:b/>
          <w:sz w:val="20"/>
          <w:szCs w:val="20"/>
          <w:lang w:val="sr-Cyrl-CS"/>
        </w:rPr>
      </w:pPr>
      <w:r w:rsidRPr="00F6005B">
        <w:rPr>
          <w:b/>
          <w:sz w:val="20"/>
          <w:szCs w:val="20"/>
          <w:lang w:val="sr-Cyrl-CS"/>
        </w:rPr>
        <w:t>КРАГУЈЕВАЦ</w:t>
      </w:r>
    </w:p>
    <w:p w:rsidR="00F8645C" w:rsidRPr="00E44ED4" w:rsidRDefault="00F8645C" w:rsidP="00F86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ПРИЈАВА НА КОНКУРС</w:t>
      </w:r>
    </w:p>
    <w:p w:rsidR="00F8645C" w:rsidRDefault="00F8645C" w:rsidP="00F8645C">
      <w:pPr>
        <w:jc w:val="center"/>
        <w:rPr>
          <w:b/>
        </w:rPr>
      </w:pPr>
      <w:r w:rsidRPr="00E44ED4">
        <w:rPr>
          <w:b/>
          <w:lang w:val="sr-Cyrl-CS"/>
        </w:rPr>
        <w:t>за упис кандидата на Мастер академске студије</w:t>
      </w:r>
      <w:r w:rsidR="00F6005B">
        <w:rPr>
          <w:b/>
        </w:rPr>
        <w:t xml:space="preserve"> </w:t>
      </w:r>
      <w:r w:rsidRPr="00E44ED4">
        <w:rPr>
          <w:b/>
          <w:lang w:val="sr-Cyrl-CS"/>
        </w:rPr>
        <w:t>школске 201</w:t>
      </w:r>
      <w:r w:rsidR="001A5BBD">
        <w:rPr>
          <w:b/>
        </w:rPr>
        <w:t>7</w:t>
      </w:r>
      <w:r w:rsidRPr="00E44ED4">
        <w:rPr>
          <w:b/>
          <w:lang w:val="sr-Cyrl-CS"/>
        </w:rPr>
        <w:t>/201</w:t>
      </w:r>
      <w:r w:rsidR="001A5BBD">
        <w:rPr>
          <w:b/>
          <w:lang/>
        </w:rPr>
        <w:t>8</w:t>
      </w:r>
      <w:r w:rsidRPr="00E44ED4">
        <w:rPr>
          <w:b/>
          <w:lang w:val="sr-Cyrl-CS"/>
        </w:rPr>
        <w:t xml:space="preserve">. </w:t>
      </w:r>
      <w:r w:rsidR="0055698C">
        <w:rPr>
          <w:b/>
          <w:lang w:val="sr-Cyrl-CS"/>
        </w:rPr>
        <w:t>г</w:t>
      </w:r>
      <w:r w:rsidRPr="00E44ED4">
        <w:rPr>
          <w:b/>
          <w:lang w:val="sr-Cyrl-CS"/>
        </w:rPr>
        <w:t>одине</w:t>
      </w:r>
    </w:p>
    <w:p w:rsidR="00BB5518" w:rsidRPr="008D7CE8" w:rsidRDefault="00BB5518" w:rsidP="00F8645C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/>
      </w:tblPr>
      <w:tblGrid>
        <w:gridCol w:w="3709"/>
        <w:gridCol w:w="2540"/>
        <w:gridCol w:w="173"/>
        <w:gridCol w:w="2934"/>
      </w:tblGrid>
      <w:tr w:rsidR="00F8645C" w:rsidRPr="00F6005B" w:rsidTr="00AB75C1">
        <w:tc>
          <w:tcPr>
            <w:tcW w:w="3709" w:type="dxa"/>
            <w:shd w:val="clear" w:color="auto" w:fill="F3F3F3"/>
          </w:tcPr>
          <w:p w:rsidR="00F8645C" w:rsidRPr="00F6005B" w:rsidRDefault="00F8645C" w:rsidP="00D858B0">
            <w:pPr>
              <w:spacing w:before="120"/>
              <w:jc w:val="both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 xml:space="preserve">ПРЕЗИМЕ (име </w:t>
            </w:r>
            <w:r w:rsidR="00D858B0" w:rsidRPr="00625AEB">
              <w:rPr>
                <w:b/>
                <w:bCs/>
                <w:sz w:val="22"/>
                <w:szCs w:val="22"/>
                <w:lang w:val="sr-Cyrl-CS"/>
              </w:rPr>
              <w:t>једног родитеља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) И ИМЕ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jc w:val="both"/>
            </w:pPr>
          </w:p>
          <w:p w:rsidR="00F8645C" w:rsidRPr="00F6005B" w:rsidRDefault="00F8645C" w:rsidP="007E76FB">
            <w:pPr>
              <w:jc w:val="both"/>
            </w:pPr>
          </w:p>
        </w:tc>
      </w:tr>
      <w:tr w:rsidR="00F8645C" w:rsidRPr="00F6005B" w:rsidTr="00AB75C1">
        <w:tc>
          <w:tcPr>
            <w:tcW w:w="3709" w:type="dxa"/>
            <w:shd w:val="clear" w:color="auto" w:fill="F3F3F3"/>
          </w:tcPr>
          <w:p w:rsidR="00F8645C" w:rsidRPr="00F6005B" w:rsidRDefault="00F8645C" w:rsidP="00CC3744">
            <w:pPr>
              <w:spacing w:before="120"/>
              <w:jc w:val="both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АДРЕСА СТ</w:t>
            </w:r>
            <w:r w:rsidR="00CC3744" w:rsidRPr="00F6005B">
              <w:rPr>
                <w:b/>
                <w:bCs/>
                <w:sz w:val="22"/>
                <w:szCs w:val="22"/>
                <w:lang w:val="sr-Cyrl-CS"/>
              </w:rPr>
              <w:t>УДЕНТА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jc w:val="both"/>
            </w:pPr>
          </w:p>
          <w:p w:rsidR="00F8645C" w:rsidRPr="00F6005B" w:rsidRDefault="00F8645C" w:rsidP="007E76FB">
            <w:pPr>
              <w:jc w:val="both"/>
            </w:pPr>
          </w:p>
        </w:tc>
      </w:tr>
      <w:tr w:rsidR="00F8645C" w:rsidRPr="00F6005B" w:rsidTr="00AB75C1">
        <w:tc>
          <w:tcPr>
            <w:tcW w:w="3709" w:type="dxa"/>
            <w:shd w:val="clear" w:color="auto" w:fill="F3F3F3"/>
          </w:tcPr>
          <w:p w:rsidR="00F8645C" w:rsidRPr="00F6005B" w:rsidRDefault="00F8645C" w:rsidP="007E76FB">
            <w:pPr>
              <w:spacing w:before="120"/>
              <w:jc w:val="both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jc w:val="both"/>
            </w:pPr>
          </w:p>
          <w:p w:rsidR="00F8645C" w:rsidRPr="00F6005B" w:rsidRDefault="00F8645C" w:rsidP="007E76FB">
            <w:pPr>
              <w:jc w:val="both"/>
            </w:pPr>
          </w:p>
        </w:tc>
      </w:tr>
      <w:tr w:rsidR="00F8645C" w:rsidRPr="00F6005B" w:rsidTr="00AB75C1">
        <w:trPr>
          <w:cantSplit/>
        </w:trPr>
        <w:tc>
          <w:tcPr>
            <w:tcW w:w="3709" w:type="dxa"/>
            <w:shd w:val="clear" w:color="auto" w:fill="F3F3F3"/>
            <w:vAlign w:val="center"/>
          </w:tcPr>
          <w:p w:rsidR="00F8645C" w:rsidRPr="00F6005B" w:rsidRDefault="00F8645C" w:rsidP="007E76FB">
            <w:pPr>
              <w:jc w:val="both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 xml:space="preserve">БРОЈ </w:t>
            </w:r>
          </w:p>
          <w:p w:rsidR="00F8645C" w:rsidRPr="00F6005B" w:rsidRDefault="00F8645C" w:rsidP="007E76FB">
            <w:pPr>
              <w:jc w:val="both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ТЕЛЕФОНА</w:t>
            </w:r>
            <w:r w:rsidR="00CC3744" w:rsidRPr="00F6005B">
              <w:rPr>
                <w:b/>
                <w:bCs/>
                <w:sz w:val="22"/>
                <w:szCs w:val="22"/>
                <w:lang w:val="sr-Cyrl-CS"/>
              </w:rPr>
              <w:t xml:space="preserve"> СТУДЕНТА</w:t>
            </w:r>
          </w:p>
        </w:tc>
        <w:tc>
          <w:tcPr>
            <w:tcW w:w="2713" w:type="dxa"/>
            <w:gridSpan w:val="2"/>
            <w:shd w:val="clear" w:color="auto" w:fill="F3F3F3"/>
          </w:tcPr>
          <w:p w:rsidR="00F8645C" w:rsidRPr="00F6005B" w:rsidRDefault="00F8645C" w:rsidP="007E76FB">
            <w:pPr>
              <w:jc w:val="both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Мобилни:</w:t>
            </w:r>
          </w:p>
        </w:tc>
        <w:tc>
          <w:tcPr>
            <w:tcW w:w="2934" w:type="dxa"/>
            <w:shd w:val="clear" w:color="auto" w:fill="F3F3F3"/>
          </w:tcPr>
          <w:p w:rsidR="00F8645C" w:rsidRPr="00F6005B" w:rsidRDefault="00F8645C" w:rsidP="007E76FB">
            <w:pPr>
              <w:jc w:val="both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Фиксни:</w:t>
            </w:r>
          </w:p>
        </w:tc>
      </w:tr>
      <w:tr w:rsidR="00F8645C" w:rsidRPr="00F6005B" w:rsidTr="00AA4B13">
        <w:trPr>
          <w:cantSplit/>
          <w:trHeight w:val="272"/>
        </w:trPr>
        <w:tc>
          <w:tcPr>
            <w:tcW w:w="3709" w:type="dxa"/>
            <w:vMerge w:val="restart"/>
            <w:shd w:val="clear" w:color="auto" w:fill="F3F3F3"/>
            <w:vAlign w:val="center"/>
          </w:tcPr>
          <w:p w:rsidR="00F8645C" w:rsidRPr="00F6005B" w:rsidRDefault="00F8645C" w:rsidP="00AA4B13">
            <w:pPr>
              <w:spacing w:before="360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 xml:space="preserve">ПРИЈАВЉУЈЕМ СЕ ЗА </w:t>
            </w:r>
            <w:r w:rsidR="001F143D">
              <w:rPr>
                <w:b/>
                <w:bCs/>
                <w:sz w:val="22"/>
                <w:szCs w:val="22"/>
                <w:lang w:val="sr-Cyrl-CS"/>
              </w:rPr>
              <w:t xml:space="preserve">      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1F143D">
              <w:rPr>
                <w:b/>
                <w:bCs/>
                <w:sz w:val="22"/>
                <w:szCs w:val="22"/>
                <w:lang w:val="sr-Cyrl-CS"/>
              </w:rPr>
              <w:t xml:space="preserve">УПИС 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НА: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jc w:val="both"/>
            </w:pPr>
            <w:r w:rsidRPr="00F6005B">
              <w:rPr>
                <w:sz w:val="22"/>
                <w:szCs w:val="22"/>
                <w:lang w:val="sr-Cyrl-CS"/>
              </w:rPr>
              <w:t>Студијски програм:</w:t>
            </w:r>
          </w:p>
          <w:p w:rsidR="00F8645C" w:rsidRPr="00F6005B" w:rsidRDefault="00F8645C" w:rsidP="007E76FB">
            <w:pPr>
              <w:jc w:val="both"/>
            </w:pPr>
          </w:p>
          <w:p w:rsidR="00F8645C" w:rsidRPr="00F6005B" w:rsidRDefault="00F8645C" w:rsidP="007E76FB">
            <w:pPr>
              <w:jc w:val="both"/>
              <w:rPr>
                <w:lang w:val="sr-Cyrl-CS"/>
              </w:rPr>
            </w:pPr>
          </w:p>
        </w:tc>
      </w:tr>
      <w:tr w:rsidR="00F8645C" w:rsidRPr="00F6005B" w:rsidTr="00AB75C1">
        <w:trPr>
          <w:cantSplit/>
          <w:trHeight w:val="272"/>
        </w:trPr>
        <w:tc>
          <w:tcPr>
            <w:tcW w:w="3709" w:type="dxa"/>
            <w:vMerge/>
            <w:shd w:val="clear" w:color="auto" w:fill="F3F3F3"/>
          </w:tcPr>
          <w:p w:rsidR="00F8645C" w:rsidRPr="00F6005B" w:rsidRDefault="00F8645C" w:rsidP="007E76FB">
            <w:pPr>
              <w:jc w:val="both"/>
              <w:rPr>
                <w:b/>
                <w:bCs/>
                <w:lang w:val="sr-Cyrl-CS"/>
              </w:rPr>
            </w:pP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jc w:val="both"/>
            </w:pPr>
            <w:r w:rsidRPr="00F6005B">
              <w:rPr>
                <w:sz w:val="22"/>
                <w:szCs w:val="22"/>
                <w:lang w:val="sr-Cyrl-CS"/>
              </w:rPr>
              <w:t>Модул:</w:t>
            </w:r>
          </w:p>
          <w:p w:rsidR="00F8645C" w:rsidRPr="00F6005B" w:rsidRDefault="00F8645C" w:rsidP="007E76FB">
            <w:pPr>
              <w:jc w:val="both"/>
            </w:pPr>
          </w:p>
          <w:p w:rsidR="00F8645C" w:rsidRPr="00F6005B" w:rsidRDefault="00F8645C" w:rsidP="007E76FB">
            <w:pPr>
              <w:jc w:val="both"/>
              <w:rPr>
                <w:lang w:val="sr-Cyrl-CS"/>
              </w:rPr>
            </w:pPr>
          </w:p>
        </w:tc>
      </w:tr>
      <w:tr w:rsidR="00CC3744" w:rsidRPr="00F6005B" w:rsidTr="00AB75C1">
        <w:tc>
          <w:tcPr>
            <w:tcW w:w="3709" w:type="dxa"/>
            <w:vMerge w:val="restart"/>
            <w:shd w:val="clear" w:color="auto" w:fill="F3F3F3"/>
          </w:tcPr>
          <w:p w:rsidR="00CC3744" w:rsidRPr="00F6005B" w:rsidRDefault="00CC3744" w:rsidP="00CC3744">
            <w:pPr>
              <w:spacing w:before="720"/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ПОДАЦИ О ПРЕТХОДНОМ НИВОУ СТУДИЈА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CC3744" w:rsidRPr="00F6005B" w:rsidRDefault="00CC3744" w:rsidP="007E76FB">
            <w:pPr>
              <w:jc w:val="both"/>
            </w:pPr>
            <w:r w:rsidRPr="00F6005B">
              <w:rPr>
                <w:sz w:val="22"/>
                <w:szCs w:val="22"/>
                <w:lang w:val="sr-Cyrl-CS"/>
              </w:rPr>
              <w:t>Пун назив завршеног факултета:</w:t>
            </w:r>
          </w:p>
          <w:p w:rsidR="00CC3744" w:rsidRPr="00F6005B" w:rsidRDefault="00CC3744" w:rsidP="007E76FB">
            <w:pPr>
              <w:jc w:val="both"/>
            </w:pPr>
          </w:p>
          <w:p w:rsidR="00CC3744" w:rsidRPr="00F6005B" w:rsidRDefault="00CC3744" w:rsidP="007E76FB">
            <w:pPr>
              <w:jc w:val="both"/>
              <w:rPr>
                <w:lang w:val="sr-Cyrl-CS"/>
              </w:rPr>
            </w:pPr>
          </w:p>
        </w:tc>
      </w:tr>
      <w:tr w:rsidR="00CC3744" w:rsidRPr="00F6005B" w:rsidTr="00AB75C1">
        <w:trPr>
          <w:cantSplit/>
          <w:trHeight w:val="720"/>
        </w:trPr>
        <w:tc>
          <w:tcPr>
            <w:tcW w:w="3709" w:type="dxa"/>
            <w:vMerge/>
            <w:shd w:val="clear" w:color="auto" w:fill="F3F3F3"/>
          </w:tcPr>
          <w:p w:rsidR="00CC3744" w:rsidRPr="00F6005B" w:rsidRDefault="00CC3744" w:rsidP="007E76FB">
            <w:pPr>
              <w:spacing w:before="240"/>
              <w:rPr>
                <w:b/>
                <w:bCs/>
                <w:lang w:val="sr-Cyrl-CS"/>
              </w:rPr>
            </w:pPr>
          </w:p>
        </w:tc>
        <w:tc>
          <w:tcPr>
            <w:tcW w:w="2540" w:type="dxa"/>
            <w:shd w:val="clear" w:color="auto" w:fill="F3F3F3"/>
          </w:tcPr>
          <w:p w:rsidR="00CC3744" w:rsidRDefault="002C4BED" w:rsidP="001A5BBD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>Школска г</w:t>
            </w:r>
            <w:r w:rsidR="00CC3744" w:rsidRPr="00F6005B">
              <w:rPr>
                <w:sz w:val="22"/>
                <w:szCs w:val="22"/>
                <w:lang w:val="sr-Cyrl-CS"/>
              </w:rPr>
              <w:t>одина уписа:</w:t>
            </w:r>
          </w:p>
          <w:p w:rsidR="001A5BBD" w:rsidRPr="001A5BBD" w:rsidRDefault="001A5BBD" w:rsidP="001A5BBD">
            <w:pPr>
              <w:jc w:val="both"/>
              <w:rPr>
                <w:lang/>
              </w:rPr>
            </w:pPr>
          </w:p>
        </w:tc>
        <w:tc>
          <w:tcPr>
            <w:tcW w:w="3107" w:type="dxa"/>
            <w:gridSpan w:val="2"/>
            <w:shd w:val="clear" w:color="auto" w:fill="F3F3F3"/>
          </w:tcPr>
          <w:p w:rsidR="00CC3744" w:rsidRDefault="00CC3744" w:rsidP="007E76FB">
            <w:pPr>
              <w:jc w:val="both"/>
              <w:rPr>
                <w:sz w:val="22"/>
                <w:szCs w:val="22"/>
                <w:lang/>
              </w:rPr>
            </w:pPr>
            <w:r w:rsidRPr="00F6005B">
              <w:rPr>
                <w:sz w:val="22"/>
                <w:szCs w:val="22"/>
                <w:lang w:val="sr-Cyrl-CS"/>
              </w:rPr>
              <w:t>Датум завршетка</w:t>
            </w:r>
            <w:r w:rsidR="002C4BED">
              <w:rPr>
                <w:sz w:val="22"/>
                <w:szCs w:val="22"/>
                <w:lang w:val="sr-Cyrl-CS"/>
              </w:rPr>
              <w:t xml:space="preserve"> студија</w:t>
            </w:r>
            <w:r w:rsidRPr="00F6005B">
              <w:rPr>
                <w:sz w:val="22"/>
                <w:szCs w:val="22"/>
                <w:lang w:val="sr-Cyrl-CS"/>
              </w:rPr>
              <w:t>:</w:t>
            </w:r>
          </w:p>
          <w:p w:rsidR="001A5BBD" w:rsidRPr="001A5BBD" w:rsidRDefault="001A5BBD" w:rsidP="007E76FB">
            <w:pPr>
              <w:jc w:val="both"/>
              <w:rPr>
                <w:lang/>
              </w:rPr>
            </w:pPr>
          </w:p>
        </w:tc>
      </w:tr>
      <w:tr w:rsidR="00CC3744" w:rsidRPr="00F6005B" w:rsidTr="00AB75C1">
        <w:trPr>
          <w:cantSplit/>
          <w:trHeight w:val="416"/>
        </w:trPr>
        <w:tc>
          <w:tcPr>
            <w:tcW w:w="3709" w:type="dxa"/>
            <w:vMerge/>
            <w:shd w:val="clear" w:color="auto" w:fill="F3F3F3"/>
          </w:tcPr>
          <w:p w:rsidR="00CC3744" w:rsidRPr="00F6005B" w:rsidRDefault="00CC3744" w:rsidP="007E76FB">
            <w:pPr>
              <w:rPr>
                <w:b/>
                <w:bCs/>
                <w:lang w:val="sr-Cyrl-CS"/>
              </w:rPr>
            </w:pPr>
          </w:p>
        </w:tc>
        <w:tc>
          <w:tcPr>
            <w:tcW w:w="5647" w:type="dxa"/>
            <w:gridSpan w:val="3"/>
            <w:shd w:val="clear" w:color="auto" w:fill="F3F3F3"/>
          </w:tcPr>
          <w:p w:rsidR="00CC3744" w:rsidRPr="00F6005B" w:rsidRDefault="00CC3744" w:rsidP="007E76FB">
            <w:pPr>
              <w:jc w:val="both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Просечна оцена:</w:t>
            </w:r>
          </w:p>
        </w:tc>
      </w:tr>
      <w:tr w:rsidR="00F8645C" w:rsidRPr="00F6005B" w:rsidTr="00AB75C1">
        <w:trPr>
          <w:cantSplit/>
        </w:trPr>
        <w:tc>
          <w:tcPr>
            <w:tcW w:w="3709" w:type="dxa"/>
            <w:shd w:val="clear" w:color="auto" w:fill="F3F3F3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КАНДИДАТ ПОЛАЖЕ ПРИЈЕМНИ</w:t>
            </w:r>
            <w:r w:rsidRPr="00F6005B">
              <w:rPr>
                <w:b/>
                <w:bCs/>
                <w:sz w:val="22"/>
                <w:szCs w:val="22"/>
              </w:rPr>
              <w:t xml:space="preserve"> 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ИСПИТ:</w:t>
            </w:r>
          </w:p>
        </w:tc>
        <w:tc>
          <w:tcPr>
            <w:tcW w:w="2540" w:type="dxa"/>
            <w:shd w:val="clear" w:color="auto" w:fill="F3F3F3"/>
          </w:tcPr>
          <w:p w:rsidR="00F8645C" w:rsidRPr="00F6005B" w:rsidRDefault="00F8645C" w:rsidP="007E76FB">
            <w:pPr>
              <w:spacing w:before="120"/>
              <w:jc w:val="center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07" w:type="dxa"/>
            <w:gridSpan w:val="2"/>
            <w:shd w:val="clear" w:color="auto" w:fill="F3F3F3"/>
          </w:tcPr>
          <w:p w:rsidR="00F8645C" w:rsidRPr="00F6005B" w:rsidRDefault="00F8645C" w:rsidP="007E76FB">
            <w:pPr>
              <w:spacing w:before="120"/>
              <w:jc w:val="center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F8645C" w:rsidRPr="00F6005B" w:rsidTr="00AB75C1">
        <w:trPr>
          <w:cantSplit/>
        </w:trPr>
        <w:tc>
          <w:tcPr>
            <w:tcW w:w="3709" w:type="dxa"/>
            <w:shd w:val="clear" w:color="auto" w:fill="F3F3F3"/>
          </w:tcPr>
          <w:p w:rsidR="00F8645C" w:rsidRPr="00F6005B" w:rsidRDefault="00F8645C" w:rsidP="007E76FB">
            <w:pPr>
              <w:spacing w:before="120"/>
              <w:rPr>
                <w:b/>
                <w:bCs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ДРЖАВЉАНСТВО</w:t>
            </w:r>
          </w:p>
        </w:tc>
        <w:tc>
          <w:tcPr>
            <w:tcW w:w="5647" w:type="dxa"/>
            <w:gridSpan w:val="3"/>
            <w:shd w:val="clear" w:color="auto" w:fill="F3F3F3"/>
          </w:tcPr>
          <w:p w:rsidR="00F8645C" w:rsidRPr="00F6005B" w:rsidRDefault="00F8645C" w:rsidP="007E76FB">
            <w:pPr>
              <w:rPr>
                <w:lang w:val="sr-Cyrl-CS"/>
              </w:rPr>
            </w:pPr>
            <w:r w:rsidRPr="00F6005B">
              <w:rPr>
                <w:sz w:val="22"/>
                <w:szCs w:val="22"/>
              </w:rPr>
              <w:t>a</w:t>
            </w:r>
            <w:r w:rsidRPr="00F6005B">
              <w:rPr>
                <w:sz w:val="22"/>
                <w:szCs w:val="22"/>
                <w:lang w:val="sr-Cyrl-CS"/>
              </w:rPr>
              <w:t>)  Републике Србије</w:t>
            </w:r>
          </w:p>
          <w:p w:rsidR="00F8645C" w:rsidRPr="00F6005B" w:rsidRDefault="00F8645C" w:rsidP="007E76FB">
            <w:pPr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б)  _______________</w:t>
            </w:r>
          </w:p>
        </w:tc>
      </w:tr>
    </w:tbl>
    <w:p w:rsidR="00F8645C" w:rsidRDefault="00F8645C" w:rsidP="00F8645C">
      <w:pPr>
        <w:jc w:val="both"/>
      </w:pPr>
    </w:p>
    <w:p w:rsidR="00AB75C1" w:rsidRDefault="00F8645C" w:rsidP="00AB75C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 </w:t>
      </w:r>
      <w:r w:rsidR="00730597">
        <w:rPr>
          <w:b/>
          <w:bCs/>
          <w:lang w:val="sr-Cyrl-CS"/>
        </w:rPr>
        <w:t>квалификационом</w:t>
      </w:r>
      <w:r>
        <w:rPr>
          <w:b/>
          <w:bCs/>
          <w:lang w:val="sr-Cyrl-CS"/>
        </w:rPr>
        <w:t xml:space="preserve"> испиту полажем следећа два предмета:</w:t>
      </w:r>
    </w:p>
    <w:p w:rsidR="00AB75C1" w:rsidRDefault="00F8645C" w:rsidP="00AB75C1">
      <w:pPr>
        <w:ind w:right="-327"/>
        <w:rPr>
          <w:sz w:val="20"/>
          <w:szCs w:val="20"/>
          <w:lang w:val="sr-Cyrl-CS"/>
        </w:rPr>
      </w:pPr>
      <w:r w:rsidRPr="002D6218">
        <w:rPr>
          <w:sz w:val="20"/>
          <w:szCs w:val="20"/>
          <w:lang w:val="sr-Cyrl-CS"/>
        </w:rPr>
        <w:t>(попуњавају кандидати који полажу пријемни испит заокруживање</w:t>
      </w:r>
      <w:r w:rsidR="00AB75C1">
        <w:rPr>
          <w:sz w:val="20"/>
          <w:szCs w:val="20"/>
          <w:lang w:val="sr-Cyrl-CS"/>
        </w:rPr>
        <w:t>м редног броја испред одабраног м</w:t>
      </w:r>
      <w:r w:rsidRPr="002D6218">
        <w:rPr>
          <w:sz w:val="20"/>
          <w:szCs w:val="20"/>
          <w:lang w:val="sr-Cyrl-CS"/>
        </w:rPr>
        <w:t>одула)</w:t>
      </w:r>
    </w:p>
    <w:p w:rsidR="00AB75C1" w:rsidRPr="002D6218" w:rsidRDefault="00AB75C1" w:rsidP="00AB75C1">
      <w:pPr>
        <w:ind w:right="-327"/>
        <w:rPr>
          <w:sz w:val="20"/>
          <w:szCs w:val="20"/>
          <w:lang w:val="sr-Cyrl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  <w:gridCol w:w="4438"/>
      </w:tblGrid>
      <w:tr w:rsidR="00F8645C" w:rsidRPr="00F6005B" w:rsidTr="00AB75C1">
        <w:tc>
          <w:tcPr>
            <w:tcW w:w="491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1. Модул: Општа економија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Основи макроекономије,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Микроекономија.</w:t>
            </w:r>
          </w:p>
        </w:tc>
        <w:tc>
          <w:tcPr>
            <w:tcW w:w="443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</w:rPr>
              <w:t>4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. Модул: Менаџмент у туризму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Економика туризма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Менаџмент у туризму и хотелијерству</w:t>
            </w:r>
          </w:p>
        </w:tc>
      </w:tr>
      <w:tr w:rsidR="00F8645C" w:rsidRPr="00F6005B" w:rsidTr="00AB75C1">
        <w:tc>
          <w:tcPr>
            <w:tcW w:w="491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  <w:lang w:val="sr-Cyrl-CS"/>
              </w:rPr>
              <w:t>2. Модул: Финансије, берзе и банкарство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Монетарне финансије,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Банкарство</w:t>
            </w:r>
          </w:p>
        </w:tc>
        <w:tc>
          <w:tcPr>
            <w:tcW w:w="443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</w:rPr>
              <w:t>5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. Модул: Маркетинг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Маркетинг,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Истраживање тржишта</w:t>
            </w:r>
          </w:p>
        </w:tc>
      </w:tr>
      <w:tr w:rsidR="00F8645C" w:rsidRPr="00F6005B" w:rsidTr="00AB75C1">
        <w:trPr>
          <w:cantSplit/>
          <w:trHeight w:val="710"/>
        </w:trPr>
        <w:tc>
          <w:tcPr>
            <w:tcW w:w="4918" w:type="dxa"/>
            <w:vMerge w:val="restart"/>
          </w:tcPr>
          <w:p w:rsidR="00F8645C" w:rsidRPr="00F6005B" w:rsidRDefault="00F8645C" w:rsidP="007E76FB">
            <w:pPr>
              <w:spacing w:before="240"/>
              <w:ind w:left="252" w:hanging="252"/>
              <w:rPr>
                <w:b/>
                <w:bCs/>
              </w:rPr>
            </w:pPr>
            <w:r w:rsidRPr="00F6005B">
              <w:rPr>
                <w:b/>
                <w:bCs/>
                <w:sz w:val="22"/>
                <w:szCs w:val="22"/>
              </w:rPr>
              <w:t>3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. Модул: Рачуноводство и пословне финансије</w:t>
            </w:r>
          </w:p>
          <w:p w:rsidR="00F8645C" w:rsidRPr="00F6005B" w:rsidRDefault="00F8645C" w:rsidP="007E76FB">
            <w:pPr>
              <w:ind w:firstLine="249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 Управљачко рачуноводство,</w:t>
            </w:r>
          </w:p>
          <w:p w:rsidR="00F8645C" w:rsidRPr="00F6005B" w:rsidRDefault="00F8645C" w:rsidP="007E76FB">
            <w:pPr>
              <w:ind w:firstLine="249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 Финансијско извештавање</w:t>
            </w:r>
          </w:p>
        </w:tc>
        <w:tc>
          <w:tcPr>
            <w:tcW w:w="443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</w:rPr>
              <w:t>6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. Модул: Међународни менаџмент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Увод у менаџмент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Међународно пословање</w:t>
            </w:r>
          </w:p>
        </w:tc>
      </w:tr>
      <w:tr w:rsidR="00F8645C" w:rsidRPr="00F6005B" w:rsidTr="00AB75C1">
        <w:trPr>
          <w:cantSplit/>
          <w:trHeight w:val="710"/>
        </w:trPr>
        <w:tc>
          <w:tcPr>
            <w:tcW w:w="4918" w:type="dxa"/>
            <w:vMerge/>
          </w:tcPr>
          <w:p w:rsidR="00F8645C" w:rsidRPr="00F6005B" w:rsidRDefault="00F8645C" w:rsidP="007E76FB">
            <w:pPr>
              <w:ind w:left="252" w:hanging="252"/>
              <w:rPr>
                <w:b/>
                <w:bCs/>
              </w:rPr>
            </w:pPr>
          </w:p>
        </w:tc>
        <w:tc>
          <w:tcPr>
            <w:tcW w:w="4438" w:type="dxa"/>
          </w:tcPr>
          <w:p w:rsidR="00F8645C" w:rsidRPr="00F6005B" w:rsidRDefault="00F8645C" w:rsidP="007E76FB">
            <w:pPr>
              <w:rPr>
                <w:b/>
                <w:bCs/>
                <w:lang w:val="sr-Cyrl-CS"/>
              </w:rPr>
            </w:pPr>
            <w:r w:rsidRPr="00F6005B">
              <w:rPr>
                <w:b/>
                <w:bCs/>
                <w:sz w:val="22"/>
                <w:szCs w:val="22"/>
              </w:rPr>
              <w:t>7</w:t>
            </w:r>
            <w:r w:rsidRPr="00F6005B">
              <w:rPr>
                <w:b/>
                <w:bCs/>
                <w:sz w:val="22"/>
                <w:szCs w:val="22"/>
                <w:lang w:val="sr-Cyrl-CS"/>
              </w:rPr>
              <w:t>. Модул: Електронско пословање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Основи економије</w:t>
            </w:r>
          </w:p>
          <w:p w:rsidR="00F8645C" w:rsidRPr="00F6005B" w:rsidRDefault="00F8645C" w:rsidP="007E76FB">
            <w:pPr>
              <w:ind w:firstLine="252"/>
              <w:rPr>
                <w:lang w:val="sr-Cyrl-CS"/>
              </w:rPr>
            </w:pPr>
            <w:r w:rsidRPr="00F6005B">
              <w:rPr>
                <w:sz w:val="22"/>
                <w:szCs w:val="22"/>
                <w:lang w:val="sr-Cyrl-CS"/>
              </w:rPr>
              <w:t>-  Информациони системи</w:t>
            </w:r>
          </w:p>
        </w:tc>
      </w:tr>
    </w:tbl>
    <w:p w:rsidR="00F6005B" w:rsidRDefault="00F6005B" w:rsidP="00F6005B">
      <w:pPr>
        <w:jc w:val="center"/>
        <w:rPr>
          <w:rFonts w:ascii="Arial Narrow" w:hAnsi="Arial Narrow"/>
          <w:sz w:val="18"/>
          <w:szCs w:val="18"/>
        </w:rPr>
      </w:pPr>
    </w:p>
    <w:p w:rsidR="00F6005B" w:rsidRPr="00F6005B" w:rsidRDefault="00F6005B" w:rsidP="00F6005B">
      <w:pPr>
        <w:jc w:val="center"/>
        <w:rPr>
          <w:rFonts w:ascii="Arial Narrow" w:hAnsi="Arial Narrow"/>
          <w:sz w:val="18"/>
          <w:szCs w:val="18"/>
        </w:rPr>
      </w:pPr>
      <w:r w:rsidRPr="00F6005B">
        <w:rPr>
          <w:rFonts w:ascii="Arial Narrow" w:hAnsi="Arial Narrow"/>
          <w:b/>
          <w:sz w:val="18"/>
          <w:szCs w:val="18"/>
          <w:lang w:val="sr-Cyrl-CS"/>
        </w:rPr>
        <w:t>Сагласност за давање права прикупљања и обраде података о личности</w:t>
      </w:r>
      <w:r w:rsidRPr="00036472">
        <w:rPr>
          <w:rFonts w:ascii="Arial Narrow" w:hAnsi="Arial Narrow"/>
          <w:sz w:val="18"/>
          <w:szCs w:val="18"/>
          <w:lang w:val="sr-Cyrl-CS"/>
        </w:rPr>
        <w:t>:</w:t>
      </w:r>
    </w:p>
    <w:p w:rsidR="00F6005B" w:rsidRDefault="00F6005B" w:rsidP="00F6005B">
      <w:pPr>
        <w:ind w:right="-327"/>
        <w:jc w:val="both"/>
        <w:rPr>
          <w:rFonts w:ascii="Arial Narrow" w:hAnsi="Arial Narrow"/>
          <w:sz w:val="18"/>
          <w:szCs w:val="18"/>
          <w:lang w:val="sr-Cyrl-CS"/>
        </w:rPr>
      </w:pPr>
      <w:r w:rsidRPr="00036472">
        <w:rPr>
          <w:rFonts w:ascii="Arial Narrow" w:hAnsi="Arial Narrow"/>
          <w:sz w:val="18"/>
          <w:szCs w:val="18"/>
          <w:lang w:val="sr-Cyrl-CS"/>
        </w:rPr>
        <w:t>Овим путем изјављујем да сам добровољно дао/ла личне податке овлашћеном лицу приликом конкурисања за упис. Сагласан/на сам да Факултет похрани личне податке о мени наведене у овом обрасцу у папирној и електронској форми, као и да њима располаже у сврху вођења евиденције о мојим обавезама и резултатима током студирања и у сврху самоевалуације уз обавезу Факултета да добијене податке неће учи</w:t>
      </w:r>
      <w:r>
        <w:rPr>
          <w:rFonts w:ascii="Arial Narrow" w:hAnsi="Arial Narrow"/>
          <w:sz w:val="18"/>
          <w:szCs w:val="18"/>
          <w:lang w:val="sr-Cyrl-CS"/>
        </w:rPr>
        <w:t>ни</w:t>
      </w:r>
      <w:r w:rsidRPr="00036472">
        <w:rPr>
          <w:rFonts w:ascii="Arial Narrow" w:hAnsi="Arial Narrow"/>
          <w:sz w:val="18"/>
          <w:szCs w:val="18"/>
          <w:lang w:val="sr-Cyrl-CS"/>
        </w:rPr>
        <w:t xml:space="preserve">ти доступним неовлашћеним лицима. Сагласан/на сам да подаци из овог формулара буду прослеђени Универзитету у Крагујевцу </w:t>
      </w:r>
      <w:r>
        <w:rPr>
          <w:rFonts w:ascii="Arial Narrow" w:hAnsi="Arial Narrow"/>
          <w:sz w:val="18"/>
          <w:szCs w:val="18"/>
          <w:lang w:val="sr-Cyrl-CS"/>
        </w:rPr>
        <w:t>који</w:t>
      </w:r>
      <w:r w:rsidRPr="00036472">
        <w:rPr>
          <w:rFonts w:ascii="Arial Narrow" w:hAnsi="Arial Narrow"/>
          <w:sz w:val="18"/>
          <w:szCs w:val="18"/>
          <w:lang w:val="sr-Cyrl-CS"/>
        </w:rPr>
        <w:t xml:space="preserve"> надаље </w:t>
      </w:r>
      <w:r>
        <w:rPr>
          <w:rFonts w:ascii="Arial Narrow" w:hAnsi="Arial Narrow"/>
          <w:sz w:val="18"/>
          <w:szCs w:val="18"/>
          <w:lang w:val="sr-Cyrl-CS"/>
        </w:rPr>
        <w:t xml:space="preserve">може да </w:t>
      </w:r>
      <w:r w:rsidRPr="00036472">
        <w:rPr>
          <w:rFonts w:ascii="Arial Narrow" w:hAnsi="Arial Narrow"/>
          <w:sz w:val="18"/>
          <w:szCs w:val="18"/>
          <w:lang w:val="sr-Cyrl-CS"/>
        </w:rPr>
        <w:t>располаж</w:t>
      </w:r>
      <w:r>
        <w:rPr>
          <w:rFonts w:ascii="Arial Narrow" w:hAnsi="Arial Narrow"/>
          <w:sz w:val="18"/>
          <w:szCs w:val="18"/>
          <w:lang w:val="sr-Cyrl-CS"/>
        </w:rPr>
        <w:t>е</w:t>
      </w:r>
      <w:r w:rsidRPr="00036472">
        <w:rPr>
          <w:rFonts w:ascii="Arial Narrow" w:hAnsi="Arial Narrow"/>
          <w:sz w:val="18"/>
          <w:szCs w:val="18"/>
          <w:lang w:val="sr-Cyrl-CS"/>
        </w:rPr>
        <w:t xml:space="preserve"> њима у складу са законом и захтевима надлежног министарства, те да добијене податке не учин</w:t>
      </w:r>
      <w:r>
        <w:rPr>
          <w:rFonts w:ascii="Arial Narrow" w:hAnsi="Arial Narrow"/>
          <w:sz w:val="18"/>
          <w:szCs w:val="18"/>
          <w:lang w:val="sr-Cyrl-CS"/>
        </w:rPr>
        <w:t>и</w:t>
      </w:r>
      <w:r w:rsidRPr="00036472">
        <w:rPr>
          <w:rFonts w:ascii="Arial Narrow" w:hAnsi="Arial Narrow"/>
          <w:sz w:val="18"/>
          <w:szCs w:val="18"/>
          <w:lang w:val="sr-Cyrl-CS"/>
        </w:rPr>
        <w:t xml:space="preserve"> доступним неовлашћеним лицима.</w:t>
      </w:r>
    </w:p>
    <w:p w:rsidR="00F6005B" w:rsidRPr="00036472" w:rsidRDefault="00F6005B" w:rsidP="00F6005B">
      <w:pPr>
        <w:tabs>
          <w:tab w:val="left" w:pos="6521"/>
        </w:tabs>
        <w:rPr>
          <w:rFonts w:ascii="Arial Narrow" w:hAnsi="Arial Narrow"/>
          <w:sz w:val="18"/>
          <w:szCs w:val="18"/>
          <w:lang w:val="sr-Cyrl-CS"/>
        </w:rPr>
      </w:pPr>
    </w:p>
    <w:p w:rsidR="00F8645C" w:rsidRPr="00F6005B" w:rsidRDefault="00F8645C" w:rsidP="00F8645C">
      <w:pPr>
        <w:jc w:val="both"/>
        <w:rPr>
          <w:sz w:val="22"/>
          <w:szCs w:val="22"/>
          <w:lang w:val="sr-Cyrl-CS"/>
        </w:rPr>
      </w:pPr>
      <w:r w:rsidRPr="00F6005B">
        <w:rPr>
          <w:sz w:val="22"/>
          <w:szCs w:val="22"/>
          <w:lang w:val="sr-Cyrl-CS"/>
        </w:rPr>
        <w:t xml:space="preserve">            Датум                                                                                        </w:t>
      </w:r>
      <w:r w:rsidR="00F6005B">
        <w:rPr>
          <w:sz w:val="22"/>
          <w:szCs w:val="22"/>
        </w:rPr>
        <w:t xml:space="preserve">  </w:t>
      </w:r>
      <w:r w:rsidRPr="00F6005B">
        <w:rPr>
          <w:sz w:val="22"/>
          <w:szCs w:val="22"/>
          <w:lang w:val="sr-Cyrl-CS"/>
        </w:rPr>
        <w:t>Потпис кандидата</w:t>
      </w:r>
    </w:p>
    <w:p w:rsidR="00F8645C" w:rsidRPr="00F6005B" w:rsidRDefault="00F8645C" w:rsidP="00F8645C">
      <w:pPr>
        <w:ind w:firstLine="6300"/>
        <w:jc w:val="both"/>
        <w:rPr>
          <w:sz w:val="22"/>
          <w:szCs w:val="22"/>
          <w:lang w:val="sr-Cyrl-CS"/>
        </w:rPr>
      </w:pPr>
    </w:p>
    <w:p w:rsidR="00422EAE" w:rsidRDefault="00F8645C" w:rsidP="00F6005B">
      <w:pPr>
        <w:jc w:val="both"/>
      </w:pPr>
      <w:r w:rsidRPr="00F6005B">
        <w:rPr>
          <w:sz w:val="22"/>
          <w:szCs w:val="22"/>
          <w:lang w:val="sr-Cyrl-CS"/>
        </w:rPr>
        <w:t xml:space="preserve">___________________                                                             </w:t>
      </w:r>
      <w:r w:rsidR="00F6005B">
        <w:rPr>
          <w:sz w:val="22"/>
          <w:szCs w:val="22"/>
        </w:rPr>
        <w:t xml:space="preserve">       </w:t>
      </w:r>
      <w:r w:rsidRPr="00F6005B">
        <w:rPr>
          <w:sz w:val="22"/>
          <w:szCs w:val="22"/>
          <w:lang w:val="sr-Cyrl-CS"/>
        </w:rPr>
        <w:t xml:space="preserve"> _________________________</w:t>
      </w:r>
    </w:p>
    <w:sectPr w:rsidR="00422EAE" w:rsidSect="00BB5518">
      <w:pgSz w:w="11909" w:h="16834" w:code="9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645C"/>
    <w:rsid w:val="00002DB9"/>
    <w:rsid w:val="00055ECC"/>
    <w:rsid w:val="00113318"/>
    <w:rsid w:val="00115B38"/>
    <w:rsid w:val="001A5BBD"/>
    <w:rsid w:val="001F143D"/>
    <w:rsid w:val="00247EE3"/>
    <w:rsid w:val="00272F8C"/>
    <w:rsid w:val="002C4BED"/>
    <w:rsid w:val="002C5B59"/>
    <w:rsid w:val="00360C8F"/>
    <w:rsid w:val="00371BA7"/>
    <w:rsid w:val="003B543B"/>
    <w:rsid w:val="0041797C"/>
    <w:rsid w:val="00422EAE"/>
    <w:rsid w:val="0055698C"/>
    <w:rsid w:val="00577BD6"/>
    <w:rsid w:val="00625AEB"/>
    <w:rsid w:val="00656E13"/>
    <w:rsid w:val="006F46C4"/>
    <w:rsid w:val="006F5654"/>
    <w:rsid w:val="00730597"/>
    <w:rsid w:val="00791ACB"/>
    <w:rsid w:val="008D7CE8"/>
    <w:rsid w:val="00913F01"/>
    <w:rsid w:val="00A57D9A"/>
    <w:rsid w:val="00A64006"/>
    <w:rsid w:val="00AA4B13"/>
    <w:rsid w:val="00AB75C1"/>
    <w:rsid w:val="00B24BF0"/>
    <w:rsid w:val="00BB5518"/>
    <w:rsid w:val="00C70A2F"/>
    <w:rsid w:val="00CB2FAD"/>
    <w:rsid w:val="00CC3744"/>
    <w:rsid w:val="00D11488"/>
    <w:rsid w:val="00D858B0"/>
    <w:rsid w:val="00E44ED4"/>
    <w:rsid w:val="00EC38A1"/>
    <w:rsid w:val="00F359D7"/>
    <w:rsid w:val="00F6005B"/>
    <w:rsid w:val="00F7195F"/>
    <w:rsid w:val="00F8645C"/>
    <w:rsid w:val="00FA5E78"/>
    <w:rsid w:val="00FC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Kragujevac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Slavoljub Radojevic</cp:lastModifiedBy>
  <cp:revision>3</cp:revision>
  <cp:lastPrinted>2016-09-27T08:19:00Z</cp:lastPrinted>
  <dcterms:created xsi:type="dcterms:W3CDTF">2016-12-09T09:35:00Z</dcterms:created>
  <dcterms:modified xsi:type="dcterms:W3CDTF">2017-08-28T09:08:00Z</dcterms:modified>
</cp:coreProperties>
</file>