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94" w:rsidRPr="00C02403" w:rsidRDefault="00C45194" w:rsidP="00C45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C0240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УНИВЕРЗИТЕТ У КРАГУЈЕВЦУ</w:t>
      </w:r>
    </w:p>
    <w:p w:rsidR="00C45194" w:rsidRPr="00C02403" w:rsidRDefault="00C45194" w:rsidP="00C45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C0240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E</w:t>
      </w:r>
      <w:r w:rsidRPr="00C02403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КОНОМСКИ ФАКУЛТЕТ</w:t>
      </w:r>
    </w:p>
    <w:p w:rsidR="00C45194" w:rsidRPr="00C02403" w:rsidRDefault="00C45194" w:rsidP="00C45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C0240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Број: </w:t>
      </w:r>
      <w:r w:rsidR="00897251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556</w:t>
      </w:r>
      <w:r w:rsidRPr="00C0240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/1</w:t>
      </w:r>
      <w:r w:rsidRPr="00C0240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-2</w:t>
      </w:r>
    </w:p>
    <w:p w:rsidR="00C45194" w:rsidRPr="00C02403" w:rsidRDefault="00C45194" w:rsidP="00C45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C0240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Датум:</w:t>
      </w:r>
      <w:r w:rsidR="00897251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04</w:t>
      </w:r>
      <w:r w:rsidRPr="00C0240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.04</w:t>
      </w:r>
      <w:r w:rsidRPr="00C0240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.202</w:t>
      </w:r>
      <w:r w:rsidRPr="00C0240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5</w:t>
      </w:r>
      <w:r w:rsidRPr="00C0240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 године</w:t>
      </w:r>
    </w:p>
    <w:p w:rsidR="00C45194" w:rsidRPr="00C02403" w:rsidRDefault="00C45194" w:rsidP="00C45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C0240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Крагујевац</w:t>
      </w:r>
    </w:p>
    <w:p w:rsidR="00C45194" w:rsidRPr="00C02403" w:rsidRDefault="00C45194" w:rsidP="003E2CC6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C45194" w:rsidRPr="00C02403" w:rsidTr="003E2CC6">
        <w:trPr>
          <w:trHeight w:val="20"/>
        </w:trPr>
        <w:tc>
          <w:tcPr>
            <w:tcW w:w="3227" w:type="dxa"/>
            <w:vMerge w:val="restart"/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НАРУЧИЛАЦ</w:t>
            </w:r>
          </w:p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адреса</w:t>
            </w:r>
          </w:p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седиште,</w:t>
            </w:r>
          </w:p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ПИБ</w:t>
            </w:r>
          </w:p>
        </w:tc>
        <w:tc>
          <w:tcPr>
            <w:tcW w:w="5984" w:type="dxa"/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Економски факултет</w:t>
            </w:r>
          </w:p>
        </w:tc>
      </w:tr>
      <w:tr w:rsidR="00C45194" w:rsidRPr="00C02403" w:rsidTr="003E2CC6">
        <w:trPr>
          <w:trHeight w:val="20"/>
        </w:trPr>
        <w:tc>
          <w:tcPr>
            <w:tcW w:w="3227" w:type="dxa"/>
            <w:vMerge/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Лицеја Кнежевине Србије 3</w:t>
            </w:r>
          </w:p>
        </w:tc>
      </w:tr>
      <w:tr w:rsidR="00C45194" w:rsidRPr="00C02403" w:rsidTr="003E2CC6">
        <w:trPr>
          <w:trHeight w:val="20"/>
        </w:trPr>
        <w:tc>
          <w:tcPr>
            <w:tcW w:w="3227" w:type="dxa"/>
            <w:vMerge/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Крагујевац</w:t>
            </w:r>
          </w:p>
        </w:tc>
      </w:tr>
      <w:tr w:rsidR="00C45194" w:rsidRPr="00C02403" w:rsidTr="003E2CC6">
        <w:trPr>
          <w:trHeight w:val="20"/>
        </w:trPr>
        <w:tc>
          <w:tcPr>
            <w:tcW w:w="3227" w:type="dxa"/>
            <w:vMerge/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101578837</w:t>
            </w:r>
          </w:p>
        </w:tc>
      </w:tr>
      <w:tr w:rsidR="00C45194" w:rsidRPr="00C02403" w:rsidTr="003E2CC6">
        <w:trPr>
          <w:trHeight w:val="20"/>
        </w:trPr>
        <w:tc>
          <w:tcPr>
            <w:tcW w:w="3227" w:type="dxa"/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Лице за контакт</w:t>
            </w:r>
          </w:p>
        </w:tc>
        <w:tc>
          <w:tcPr>
            <w:tcW w:w="5984" w:type="dxa"/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Миљана Ивановић </w:t>
            </w:r>
          </w:p>
        </w:tc>
      </w:tr>
      <w:tr w:rsidR="00C45194" w:rsidRPr="00C02403" w:rsidTr="003E2CC6">
        <w:trPr>
          <w:trHeight w:val="20"/>
        </w:trPr>
        <w:tc>
          <w:tcPr>
            <w:tcW w:w="3227" w:type="dxa"/>
          </w:tcPr>
          <w:p w:rsidR="00C45194" w:rsidRPr="00C02403" w:rsidRDefault="00C45194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E-mail </w:t>
            </w:r>
            <w:r w:rsidRPr="00C024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адреса</w:t>
            </w:r>
          </w:p>
        </w:tc>
        <w:tc>
          <w:tcPr>
            <w:tcW w:w="5984" w:type="dxa"/>
          </w:tcPr>
          <w:p w:rsidR="00C45194" w:rsidRPr="00C02403" w:rsidRDefault="002A710E" w:rsidP="003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hyperlink r:id="rId7" w:history="1">
              <w:r w:rsidR="00C45194" w:rsidRPr="00C02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 w:eastAsia="sr-Latn-CS"/>
                </w:rPr>
                <w:t>miljana.ivanovic@ekonomski.org</w:t>
              </w:r>
            </w:hyperlink>
          </w:p>
        </w:tc>
      </w:tr>
    </w:tbl>
    <w:p w:rsidR="00C45194" w:rsidRPr="00C02403" w:rsidRDefault="00C45194" w:rsidP="003E2CC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C45194" w:rsidRPr="00C02403" w:rsidRDefault="00C45194" w:rsidP="00C45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403">
        <w:rPr>
          <w:rFonts w:ascii="Times New Roman" w:eastAsia="Calibri" w:hAnsi="Times New Roman" w:cs="Times New Roman"/>
          <w:b/>
          <w:sz w:val="24"/>
          <w:szCs w:val="24"/>
        </w:rPr>
        <w:t xml:space="preserve">ПОЗИВ ЗА ПОДНОШЕЊЕ ПОНУДЕ </w:t>
      </w:r>
      <w:r w:rsidRPr="00C02403">
        <w:rPr>
          <w:rFonts w:ascii="Times New Roman" w:eastAsia="Times New Roman" w:hAnsi="Times New Roman" w:cs="Times New Roman"/>
          <w:b/>
          <w:sz w:val="24"/>
          <w:szCs w:val="24"/>
        </w:rPr>
        <w:t>И КОНКУРСНА ДОКУМЕНТАЦИЈА У ПОСТУПКУ НАБАВКЕ СРЕДСТАВА ЗА ОДРЖАВАЊЕ ХИГИЈЕНЕ</w:t>
      </w:r>
    </w:p>
    <w:p w:rsidR="00C45194" w:rsidRPr="00C02403" w:rsidRDefault="00C45194" w:rsidP="003E2C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194" w:rsidRPr="00C02403" w:rsidRDefault="00C45194" w:rsidP="00C4519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403">
        <w:rPr>
          <w:rFonts w:ascii="Times New Roman" w:eastAsia="Calibri" w:hAnsi="Times New Roman" w:cs="Times New Roman"/>
          <w:b/>
          <w:sz w:val="24"/>
          <w:szCs w:val="24"/>
        </w:rPr>
        <w:t>ШИФРА НАБАВКЕ из Плана набавки на које се Закон не примењује: Н4/2025</w:t>
      </w:r>
    </w:p>
    <w:p w:rsidR="00C45194" w:rsidRPr="00C02403" w:rsidRDefault="00C45194" w:rsidP="00C4519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403">
        <w:rPr>
          <w:rFonts w:ascii="Times New Roman" w:eastAsia="Calibri" w:hAnsi="Times New Roman" w:cs="Times New Roman"/>
          <w:b/>
          <w:sz w:val="24"/>
          <w:szCs w:val="24"/>
        </w:rPr>
        <w:t>Редни број набавке: Н4/2025-1</w:t>
      </w:r>
    </w:p>
    <w:p w:rsidR="00C45194" w:rsidRPr="00C02403" w:rsidRDefault="00C45194" w:rsidP="00C4519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03">
        <w:rPr>
          <w:rFonts w:ascii="Times New Roman" w:eastAsia="Calibri" w:hAnsi="Times New Roman" w:cs="Times New Roman"/>
          <w:b/>
          <w:sz w:val="24"/>
          <w:szCs w:val="24"/>
        </w:rPr>
        <w:t xml:space="preserve">ВРСТА ПОСТУПКА: </w:t>
      </w:r>
      <w:r w:rsidRPr="00C02403">
        <w:rPr>
          <w:rFonts w:ascii="Times New Roman" w:eastAsia="Calibri" w:hAnsi="Times New Roman" w:cs="Times New Roman"/>
          <w:sz w:val="24"/>
          <w:szCs w:val="24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гласник РС“, бр. 91/19 и 92/23). </w:t>
      </w:r>
    </w:p>
    <w:p w:rsidR="00C45194" w:rsidRPr="00C02403" w:rsidRDefault="00C45194" w:rsidP="00C451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403">
        <w:rPr>
          <w:rFonts w:ascii="Times New Roman" w:eastAsia="Calibri" w:hAnsi="Times New Roman" w:cs="Times New Roman"/>
          <w:b/>
          <w:sz w:val="24"/>
          <w:szCs w:val="24"/>
        </w:rPr>
        <w:t xml:space="preserve">ОПИС ПРЕДМЕТА НАБАВКE: </w:t>
      </w:r>
      <w:r w:rsidRPr="00C024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Набавка производа неопходних за одржавање хигијене и чишћење </w:t>
      </w:r>
      <w:r w:rsidRPr="00C02403">
        <w:rPr>
          <w:rFonts w:ascii="Times New Roman" w:eastAsia="Times New Roman" w:hAnsi="Times New Roman" w:cs="Times New Roman"/>
          <w:sz w:val="24"/>
          <w:szCs w:val="24"/>
        </w:rPr>
        <w:t>на Економском факултету Универзитета у Крагујевцу</w:t>
      </w:r>
      <w:r w:rsidRPr="00C024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7251" w:rsidRDefault="00C45194" w:rsidP="00C451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403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Ознака из општег речника набавке (CPV ознака):</w:t>
      </w:r>
      <w:r w:rsidRPr="00C0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251" w:rsidRPr="00897251">
        <w:rPr>
          <w:rFonts w:ascii="Times New Roman" w:eastAsia="Times New Roman" w:hAnsi="Times New Roman" w:cs="Times New Roman"/>
          <w:sz w:val="24"/>
          <w:szCs w:val="24"/>
        </w:rPr>
        <w:t>39830000 - Производи за чишћење</w:t>
      </w:r>
      <w:r w:rsidR="008510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7251" w:rsidRPr="008972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45194" w:rsidRPr="00C02403" w:rsidRDefault="00C45194" w:rsidP="00C4519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403">
        <w:rPr>
          <w:rFonts w:ascii="Times New Roman" w:eastAsia="Calibri" w:hAnsi="Times New Roman" w:cs="Times New Roman"/>
          <w:b/>
          <w:sz w:val="24"/>
          <w:szCs w:val="24"/>
        </w:rPr>
        <w:t xml:space="preserve">КРИТЕРИЈУМ И ЕЛЕМЕНТИ КРИТЕРИЈУМА ЗА ИЗБОР ЕКOНОМСКИ НАЈПОВОЉНИЈЕ ПОНУДЕ: </w:t>
      </w:r>
      <w:r w:rsidRPr="00C02403">
        <w:rPr>
          <w:rFonts w:ascii="Times New Roman" w:eastAsia="Calibri" w:hAnsi="Times New Roman" w:cs="Times New Roman"/>
          <w:sz w:val="24"/>
          <w:szCs w:val="24"/>
        </w:rPr>
        <w:t xml:space="preserve">Критеријум за доделу уговора је економски најповољнија понуда која се одређује на основу критеријума најниже понуђене </w:t>
      </w:r>
      <w:r w:rsidRPr="00C02403">
        <w:rPr>
          <w:rFonts w:ascii="Times New Roman" w:eastAsia="Calibri" w:hAnsi="Times New Roman" w:cs="Times New Roman"/>
          <w:b/>
          <w:bCs/>
          <w:sz w:val="24"/>
          <w:szCs w:val="24"/>
        </w:rPr>
        <w:t>цене</w:t>
      </w:r>
      <w:r w:rsidRPr="00C02403">
        <w:rPr>
          <w:rFonts w:ascii="Times New Roman" w:eastAsia="Calibri" w:hAnsi="Times New Roman" w:cs="Times New Roman"/>
          <w:sz w:val="24"/>
          <w:szCs w:val="24"/>
        </w:rPr>
        <w:t xml:space="preserve"> без ПДВ-а. </w:t>
      </w:r>
    </w:p>
    <w:p w:rsidR="00C45194" w:rsidRPr="00897251" w:rsidRDefault="00C45194" w:rsidP="00C451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403">
        <w:rPr>
          <w:rFonts w:ascii="Times New Roman" w:eastAsia="Calibri" w:hAnsi="Times New Roman" w:cs="Times New Roman"/>
          <w:sz w:val="24"/>
          <w:szCs w:val="24"/>
        </w:rPr>
        <w:t xml:space="preserve">Уколико две или више понуда имају исту најнижу понуђену цену без ПДВ-а, као најповољнија биће изабрана понуда оног понуђача који је понудио </w:t>
      </w:r>
      <w:r w:rsidRPr="00897251">
        <w:rPr>
          <w:rFonts w:ascii="Times New Roman" w:eastAsia="Calibri" w:hAnsi="Times New Roman" w:cs="Times New Roman"/>
          <w:b/>
          <w:sz w:val="24"/>
          <w:szCs w:val="24"/>
        </w:rPr>
        <w:t xml:space="preserve">дужи </w:t>
      </w:r>
      <w:r w:rsidRPr="00897251">
        <w:rPr>
          <w:rFonts w:ascii="Times New Roman" w:eastAsia="Times New Roman" w:hAnsi="Times New Roman" w:cs="Times New Roman"/>
          <w:b/>
          <w:sz w:val="24"/>
          <w:szCs w:val="24"/>
        </w:rPr>
        <w:t>рок важења понуде</w:t>
      </w:r>
      <w:r w:rsidRPr="0089725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897251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 xml:space="preserve">  </w:t>
      </w:r>
      <w:r w:rsidRPr="008972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45194" w:rsidRPr="00C02403" w:rsidRDefault="00C45194" w:rsidP="00C4519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403">
        <w:rPr>
          <w:rFonts w:ascii="Times New Roman" w:eastAsia="Calibri" w:hAnsi="Times New Roman" w:cs="Times New Roman"/>
          <w:b/>
          <w:sz w:val="24"/>
          <w:szCs w:val="24"/>
        </w:rPr>
        <w:t xml:space="preserve">ПОДНОШЕЊЕ ПОНУДА: </w:t>
      </w:r>
    </w:p>
    <w:p w:rsidR="00C45194" w:rsidRPr="00C02403" w:rsidRDefault="00897251" w:rsidP="00C4519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Рок за подношење понуда је 09</w:t>
      </w:r>
      <w:r w:rsidR="00C45194" w:rsidRPr="00C02403">
        <w:rPr>
          <w:rFonts w:ascii="Times New Roman" w:eastAsia="Calibri" w:hAnsi="Times New Roman" w:cs="Times New Roman"/>
          <w:b/>
          <w:sz w:val="24"/>
          <w:szCs w:val="24"/>
          <w:u w:val="single"/>
        </w:rPr>
        <w:t>.04.2025. године до 12</w:t>
      </w:r>
      <w:r w:rsidR="00C45194" w:rsidRPr="00C02403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C45194" w:rsidRPr="00C024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часова.</w:t>
      </w:r>
    </w:p>
    <w:p w:rsidR="00C45194" w:rsidRPr="00C02403" w:rsidRDefault="00C45194" w:rsidP="00C4519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03">
        <w:rPr>
          <w:rFonts w:ascii="Times New Roman" w:eastAsia="Calibri" w:hAnsi="Times New Roman" w:cs="Times New Roman"/>
          <w:sz w:val="24"/>
          <w:szCs w:val="24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7147CA" w:rsidRPr="00C02403" w:rsidRDefault="007147CA" w:rsidP="008972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03">
        <w:rPr>
          <w:rFonts w:ascii="Times New Roman" w:eastAsia="Calibri" w:hAnsi="Times New Roman" w:cs="Times New Roman"/>
          <w:sz w:val="24"/>
          <w:szCs w:val="24"/>
          <w:lang w:val="sr-Cyrl-CS"/>
        </w:rPr>
        <w:t>Неблаговремене понуде  неће се узети у разматрање у фази стручне оцене понуда.</w:t>
      </w:r>
    </w:p>
    <w:p w:rsidR="00C45194" w:rsidRPr="00C02403" w:rsidRDefault="00C45194" w:rsidP="008972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03">
        <w:rPr>
          <w:rFonts w:ascii="Times New Roman" w:eastAsia="Calibri" w:hAnsi="Times New Roman" w:cs="Times New Roman"/>
          <w:sz w:val="24"/>
          <w:szCs w:val="24"/>
        </w:rPr>
        <w:t xml:space="preserve">Попуњена, потписана и оверена понуда може се послати препорученом поштом на адресу Наручиоца: Лицеја Кнежевине Србије 3, 34000 Крагујевац, </w:t>
      </w:r>
      <w:r w:rsidRPr="00C02403">
        <w:rPr>
          <w:rFonts w:ascii="Times New Roman" w:eastAsia="Calibri" w:hAnsi="Times New Roman" w:cs="Times New Roman"/>
          <w:sz w:val="24"/>
          <w:szCs w:val="24"/>
          <w:lang w:val="sr-Cyrl-CS"/>
        </w:rPr>
        <w:t>донети непосредно у просторије Наручиоца у канцеларију писарнице бр. Д-118</w:t>
      </w:r>
      <w:r w:rsidRPr="00C02403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02403">
        <w:rPr>
          <w:rFonts w:ascii="Times New Roman" w:eastAsia="Calibri" w:hAnsi="Times New Roman" w:cs="Times New Roman"/>
          <w:sz w:val="24"/>
          <w:szCs w:val="24"/>
        </w:rPr>
        <w:t xml:space="preserve">или послати </w:t>
      </w:r>
      <w:r w:rsidRPr="00C02403">
        <w:rPr>
          <w:rFonts w:ascii="Times New Roman" w:eastAsia="Calibri" w:hAnsi="Times New Roman" w:cs="Times New Roman"/>
          <w:sz w:val="24"/>
          <w:szCs w:val="24"/>
          <w:u w:val="single"/>
        </w:rPr>
        <w:t>скенирана</w:t>
      </w:r>
      <w:r w:rsidRPr="00C02403">
        <w:rPr>
          <w:rFonts w:ascii="Times New Roman" w:eastAsia="Calibri" w:hAnsi="Times New Roman" w:cs="Times New Roman"/>
          <w:sz w:val="24"/>
          <w:szCs w:val="24"/>
        </w:rPr>
        <w:t xml:space="preserve"> на е-маил адресу: </w:t>
      </w:r>
      <w:hyperlink r:id="rId8" w:history="1">
        <w:r w:rsidRPr="00C02403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miljana.ivanovic@ekonomski.org</w:t>
        </w:r>
      </w:hyperlink>
      <w:r w:rsidRPr="00C02403">
        <w:rPr>
          <w:rFonts w:ascii="Times New Roman" w:eastAsia="Calibri" w:hAnsi="Times New Roman" w:cs="Times New Roman"/>
          <w:sz w:val="24"/>
          <w:szCs w:val="24"/>
        </w:rPr>
        <w:t xml:space="preserve"> до истека рока за подношење понуда,</w:t>
      </w:r>
      <w:r w:rsidRPr="00C02403">
        <w:rPr>
          <w:rFonts w:ascii="Times New Roman" w:eastAsia="Times New Roman" w:hAnsi="Times New Roman" w:cs="Times New Roman"/>
          <w:sz w:val="24"/>
          <w:szCs w:val="24"/>
        </w:rPr>
        <w:t xml:space="preserve"> са назнаком на коверти или у наслову мејла: </w:t>
      </w:r>
      <w:r w:rsidRPr="00C02403">
        <w:rPr>
          <w:rFonts w:ascii="Times New Roman" w:eastAsia="Times New Roman" w:hAnsi="Times New Roman" w:cs="Times New Roman"/>
          <w:b/>
          <w:sz w:val="24"/>
          <w:szCs w:val="24"/>
        </w:rPr>
        <w:t>Понуда за набавку средстава за одржавање хигијене</w:t>
      </w:r>
      <w:r w:rsidRPr="00C0240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5194" w:rsidRPr="00C02403" w:rsidRDefault="00C45194" w:rsidP="00C45194">
      <w:pPr>
        <w:spacing w:before="6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03">
        <w:rPr>
          <w:rFonts w:ascii="Times New Roman" w:eastAsia="Calibri" w:hAnsi="Times New Roman" w:cs="Times New Roman"/>
          <w:sz w:val="24"/>
          <w:szCs w:val="24"/>
        </w:rPr>
        <w:t>Наручилац ће вршити избор најповољније понуде на основу предвиђеног критеријума.</w:t>
      </w:r>
    </w:p>
    <w:p w:rsidR="00C45194" w:rsidRPr="00C02403" w:rsidRDefault="00C45194" w:rsidP="00C45194">
      <w:pPr>
        <w:spacing w:before="6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2403">
        <w:rPr>
          <w:rFonts w:ascii="Times New Roman" w:eastAsia="Calibri" w:hAnsi="Times New Roman" w:cs="Times New Roman"/>
          <w:b/>
          <w:bCs/>
          <w:sz w:val="24"/>
          <w:szCs w:val="24"/>
        </w:rPr>
        <w:t>О избору најповољније понуде, остали понуђачи биће обавештени само на њихов изричит захтев.</w:t>
      </w:r>
    </w:p>
    <w:p w:rsidR="007147CA" w:rsidRPr="00C02403" w:rsidRDefault="007147CA" w:rsidP="008510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2403">
        <w:rPr>
          <w:rFonts w:ascii="Times New Roman" w:eastAsia="Calibri" w:hAnsi="Times New Roman" w:cs="Times New Roman"/>
          <w:b/>
          <w:sz w:val="24"/>
          <w:szCs w:val="24"/>
        </w:rPr>
        <w:t xml:space="preserve">Назнаке и напомене о спровођењу поступка: </w:t>
      </w:r>
      <w:r w:rsidRPr="00C02403">
        <w:rPr>
          <w:rFonts w:ascii="Times New Roman" w:eastAsia="Calibri" w:hAnsi="Times New Roman" w:cs="Times New Roman"/>
          <w:bCs/>
          <w:sz w:val="24"/>
          <w:szCs w:val="24"/>
        </w:rPr>
        <w:t xml:space="preserve">Поступак се спроводи ради закључења уговора. </w:t>
      </w:r>
    </w:p>
    <w:p w:rsidR="00C45194" w:rsidRPr="00C02403" w:rsidRDefault="00C45194" w:rsidP="00C45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C45194" w:rsidRPr="00C45194" w:rsidRDefault="00C45194" w:rsidP="00E55AF4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val="sr-Cyrl-CS" w:eastAsia="sr-Latn-CS"/>
        </w:rPr>
      </w:pPr>
      <w:r w:rsidRPr="00C45194">
        <w:rPr>
          <w:rFonts w:ascii="Times New Roman" w:eastAsia="Times New Roman" w:hAnsi="Times New Roman" w:cs="Times New Roman"/>
          <w:b/>
          <w:sz w:val="32"/>
          <w:szCs w:val="32"/>
          <w:lang w:val="sr-Cyrl-CS" w:eastAsia="sr-Latn-CS"/>
        </w:rPr>
        <w:t>Техничке карактеристике, спецификација и структура цене, квалитет и количина</w:t>
      </w:r>
    </w:p>
    <w:tbl>
      <w:tblPr>
        <w:tblW w:w="9990" w:type="dxa"/>
        <w:jc w:val="center"/>
        <w:tblLayout w:type="fixed"/>
        <w:tblLook w:val="0000"/>
      </w:tblPr>
      <w:tblGrid>
        <w:gridCol w:w="650"/>
        <w:gridCol w:w="6189"/>
        <w:gridCol w:w="850"/>
        <w:gridCol w:w="993"/>
        <w:gridCol w:w="1308"/>
      </w:tblGrid>
      <w:tr w:rsidR="00C45194" w:rsidRPr="003E2CC6" w:rsidTr="003E2CC6">
        <w:trPr>
          <w:trHeight w:val="291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94" w:rsidRPr="003E2CC6" w:rsidRDefault="00C45194" w:rsidP="00E5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Ред. број</w:t>
            </w:r>
          </w:p>
        </w:tc>
        <w:tc>
          <w:tcPr>
            <w:tcW w:w="618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94" w:rsidRPr="003E2CC6" w:rsidRDefault="00C45194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НАЗИВ АРТИКЛА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5194" w:rsidRPr="003E2CC6" w:rsidRDefault="003A41E5" w:rsidP="00E55AF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Оквирна</w:t>
            </w:r>
            <w:r w:rsidR="00C45194" w:rsidRPr="003E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количина</w:t>
            </w:r>
          </w:p>
          <w:p w:rsidR="00C45194" w:rsidRPr="003E2CC6" w:rsidRDefault="00C45194" w:rsidP="00E55A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94" w:rsidRPr="003E2CC6" w:rsidRDefault="00C45194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Цена по комаду</w:t>
            </w:r>
            <w:r w:rsidRPr="003E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/паковању</w:t>
            </w:r>
          </w:p>
          <w:p w:rsidR="00C45194" w:rsidRPr="003E2CC6" w:rsidRDefault="00C45194" w:rsidP="00E5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без ПДВ-а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194" w:rsidRPr="003E2CC6" w:rsidRDefault="00C45194" w:rsidP="003E2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Укупна цена без ПДВ-а</w:t>
            </w:r>
          </w:p>
        </w:tc>
      </w:tr>
      <w:tr w:rsidR="00C45194" w:rsidRPr="003E2CC6" w:rsidTr="003E2CC6">
        <w:trPr>
          <w:trHeight w:val="291"/>
          <w:jc w:val="center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94" w:rsidRPr="003E2CC6" w:rsidRDefault="00C45194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18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5194" w:rsidRPr="003E2CC6" w:rsidRDefault="00C45194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94" w:rsidRPr="003E2CC6" w:rsidRDefault="00C45194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5194" w:rsidRPr="003E2CC6" w:rsidRDefault="00C45194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5194" w:rsidRPr="003E2CC6" w:rsidRDefault="00C45194" w:rsidP="003E2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C45194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194" w:rsidRPr="003E2CC6" w:rsidRDefault="00C45194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194" w:rsidRPr="003E2CC6" w:rsidRDefault="00C45194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Средства за одржавање хигијене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194" w:rsidRPr="003E2CC6" w:rsidRDefault="00C45194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194" w:rsidRPr="003E2CC6" w:rsidRDefault="00C45194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5194" w:rsidRPr="003E2CC6" w:rsidRDefault="00C45194" w:rsidP="003E2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</w:t>
            </w: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x2</w:t>
            </w: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6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Тоалет папир ролна, трослојни, 100% целулоза, бела боја, минимална дужина ролне </w:t>
            </w:r>
            <w:r w:rsidRPr="003E2C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метара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+/- 5%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Тоалет папир листићи,  паковање 80-100 листића у паковању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Убрус бели ролна, двослојни, 100% целулоза, класични, стандардна ролна 22x24cm +/- 5%,  дужина минимум </w:t>
            </w:r>
            <w:r w:rsidRPr="003E2C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 метара 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„Per</w:t>
            </w:r>
            <w:r w:rsidR="00897251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feks“, „Celex“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4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Убрус, ролна, класик, стандардна величина ролне, високоупијајући – „Zewa W&amp;W“</w:t>
            </w:r>
            <w:r w:rsidR="00897251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5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Самосложиви убруси од рециклираног папира, 250/1 паковање, двослојни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6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Самосложиви тоалет папир за апарате, 100% целулоза (бели),  паковање 200/1, двослојни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7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Концентровано средство - течност за чишћење паркета и дрвених површина, паковање 750 мл – „Pronto“</w:t>
            </w:r>
            <w:r w:rsidR="00897251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8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за нежно чишћење дрвених површина, са пумпицом, паковање 500мл – „Pronto“</w:t>
            </w:r>
            <w:r w:rsidR="00897251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9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за чишћење ламината, паковање 750 мл –  „Емсал“</w:t>
            </w:r>
            <w:r w:rsidR="00897251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Сјај за машину за судове, паковање 500мл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11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Течност за чишћење плочица, паковање 1л – „Ajax Floral–Fiesta“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„или  одговарајуће“, 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више мириса/боја</w:t>
            </w:r>
            <w:r w:rsidR="00897251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12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Течни сапун, паковање 1л, балзам, мед и млеко и сл.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13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Течни сапун, паковање 5л, балзам, кокос, мед и млеко или слично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14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Омекшивач за веш, паковање 2 л – „Дуел“</w:t>
            </w:r>
            <w:r w:rsidR="00897251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15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Тврди сапун антибактеријски, 90-100 грама комад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16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Средство за чишћење стаклених површина, са пумпицом, са активном пеном, паковање 750мл, плави – „MER“  </w:t>
            </w:r>
            <w:r w:rsidR="00897251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17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за чишћење стаклених површина, без пумпице, са активном пеном, паковање 750мл, плави – „MER“</w:t>
            </w:r>
            <w:r w:rsidR="00897251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18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Крема за руке, паковање 200гр, aloe vera, са витамином 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19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Течни детерџент за ручно прање судова, паковање 800мл, лимун – „Fairy“  </w:t>
            </w:r>
            <w:r w:rsidR="00897251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20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Течни детерџент за ручно прање судова, паковање 1000 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lastRenderedPageBreak/>
              <w:t>21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Корпица са две врсте течности/гела за освежавање WC шоље –„ Bref DUO AKTIV“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22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Рукавице гумене саанитарне, пар, величина М и L – „TOP Star“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23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Вишенаменска магична крпа за брисање, од микрофибера минимална димензија крпе 40цм*40цм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24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за чишћење WC шкољки и других нечистоћа, паковање 1л – „WC Saniper“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25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за чишћење WC шкољки и других нечистоћа, паковање 750ml – „Bref ocean“ „clean+fresh“,</w:t>
            </w:r>
            <w:r w:rsidRPr="003E2C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мирис океана, против каменца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26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 киселина, паковање 1Л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27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Џакови за смеће, запремине 20л, димензије 44x50cm, црни, паковање (ролна) 30 комада „Fino“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28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Џакови за смеће, запремине 120л, димензије 70x100cm,  минимум 60 микрона, паковање (ролна) 10 комада, „Fino Power“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29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Џакови за смеће, запремине 35, димензије „</w:t>
            </w:r>
            <w:r w:rsidRPr="003E2C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Easy-pack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 димензије 50*56цм, 30 комада ролна/паковање, „</w:t>
            </w:r>
            <w:r w:rsidRPr="003E2C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Fino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30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Зогер (џогер) са сунђером и механизмом за цеђење, алуминијумска јака дршка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31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Четке за суво чишћење и метлање пода, са пластичном дугом дршком – „Vileda“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32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Уложак за четку за суво чишћење са оштром (јаком) длаком, дужине од 10цм – „Vileda“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33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Дршка за МОП, метална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34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Ђубровник, пластични, класичне величине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35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Корпа за папир, пластична, класична канцеларијска, браон или црне боје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36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Пластична WC четка, пластично постоље, дужина дршке око 40цм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37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 са пластичном ручком за одпушавање сливника и одвода, ручка мин. дужине 60 цм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38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Миришљава мрежица за писоаре, „Cleanex“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39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„CIF cream i limun“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„или  одговарајуће“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паковање 500 мл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40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Трулекс крпа, 18x18cm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41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Жица за судове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42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Сунђер за судове, са абразивом са каналима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43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за одмашћивање, са пумпицом – „Axel sgrasso“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750мл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44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Пластична кофа са дршком и цедиљком запремине 10 литара – „TOP Star“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„или  одговарајуће“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45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Крпа за под памучна високоупијајућа, димензије 700мм x 500мм, 250г/м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46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Моп уложак за бриска, рескасти, за кофе са оцеђивачем, апроксимативно 70% памук, 30% полиестер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47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Метла за чишћење дуга дршка, дужина дршке 90цм +/-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5%, пет пута шивена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48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Чистач цевовода 750мл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49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за машинско прање суђа, пак 1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50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Таблете за машинско прање суђа, SOMAT ALL IN 1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„или  одговарајуће“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пак минимум 100 комада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51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Прашак за веш, „DUEL“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„или  одговарајуће“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џак 3кг</w:t>
            </w:r>
            <w:r w:rsidR="00A0067A"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52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Кухињске крпе</w:t>
            </w:r>
            <w:r w:rsidRPr="003E2C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памучне, високоупијајуће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димензије приближно 50*60цм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3E2CC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53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E5" w:rsidRPr="003E2CC6" w:rsidRDefault="003A41E5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Течност-сјај за ауто стакла - ветробрана, отпорност на мраз до -20c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3E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паковање 5L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1E5" w:rsidRPr="003E2CC6" w:rsidRDefault="003A41E5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E2CC6" w:rsidRPr="003E2CC6" w:rsidTr="003E2CC6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CC6" w:rsidRPr="003E2CC6" w:rsidRDefault="003E2CC6" w:rsidP="00E55A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54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CC6" w:rsidRPr="003E2CC6" w:rsidRDefault="003E2CC6" w:rsidP="00E55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Течност-сјај за ауто стакла - ветробрана, летњи сјај, паковање 5L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2CC6" w:rsidRPr="003E2CC6" w:rsidRDefault="003E2CC6" w:rsidP="00E5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2CC6" w:rsidRPr="003E2CC6" w:rsidRDefault="003E2CC6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CC6" w:rsidRPr="003E2CC6" w:rsidRDefault="003E2CC6" w:rsidP="003E2C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A41E5" w:rsidRPr="00C45194" w:rsidTr="003E2CC6">
        <w:trPr>
          <w:trHeight w:val="20"/>
          <w:jc w:val="center"/>
        </w:trPr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1E5" w:rsidRPr="00C45194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>Укупно без ПДВ-а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41E5" w:rsidRPr="00C45194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3A41E5" w:rsidRPr="00C45194" w:rsidTr="003E2CC6">
        <w:trPr>
          <w:trHeight w:val="20"/>
          <w:jc w:val="center"/>
        </w:trPr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1E5" w:rsidRPr="00C45194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>Износ ПДВ-а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1E5" w:rsidRPr="00C45194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3A41E5" w:rsidRPr="00C45194" w:rsidTr="003E2CC6">
        <w:trPr>
          <w:trHeight w:val="20"/>
          <w:jc w:val="center"/>
        </w:trPr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1E5" w:rsidRPr="00C45194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>Укупно са ПДВ-ом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1E5" w:rsidRPr="00C45194" w:rsidRDefault="003A41E5" w:rsidP="00E55A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</w:tbl>
    <w:p w:rsidR="00E55AF4" w:rsidRDefault="00E55AF4" w:rsidP="00E55AF4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02403" w:rsidRPr="00E55AF4" w:rsidRDefault="00C02403" w:rsidP="007F73CE">
      <w:pPr>
        <w:spacing w:after="1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E55AF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Рок важења понуде:_____________   (најмање 30 дана од дана отварања понуда).</w:t>
      </w:r>
    </w:p>
    <w:p w:rsidR="003A41E5" w:rsidRPr="00E55AF4" w:rsidRDefault="003A41E5" w:rsidP="007F73CE">
      <w:pPr>
        <w:pStyle w:val="ListParagraph"/>
        <w:spacing w:after="120"/>
        <w:ind w:left="0"/>
        <w:rPr>
          <w:rFonts w:ascii="Times New Roman" w:hAnsi="Times New Roman"/>
          <w:b/>
          <w:bCs/>
          <w:sz w:val="24"/>
          <w:szCs w:val="24"/>
        </w:rPr>
      </w:pPr>
      <w:r w:rsidRPr="00E55AF4">
        <w:rPr>
          <w:rFonts w:ascii="Times New Roman" w:hAnsi="Times New Roman"/>
          <w:b/>
          <w:bCs/>
          <w:sz w:val="24"/>
          <w:szCs w:val="24"/>
        </w:rPr>
        <w:t>*понуђач је у систему ПДВ-а:             ДА              НЕ                            - заокружити</w:t>
      </w:r>
    </w:p>
    <w:p w:rsidR="007F73CE" w:rsidRPr="007F73CE" w:rsidRDefault="00C45194" w:rsidP="007F73CE">
      <w:pPr>
        <w:spacing w:after="1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E55AF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*Трошкове превоза урачунати у цену</w:t>
      </w:r>
    </w:p>
    <w:p w:rsidR="007F73CE" w:rsidRDefault="007F73CE" w:rsidP="007F73CE">
      <w:pPr>
        <w:spacing w:before="120" w:after="120" w:line="240" w:lineRule="auto"/>
        <w:ind w:righ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AF4" w:rsidRPr="00521FB2" w:rsidRDefault="00C45194" w:rsidP="007F73CE">
      <w:pPr>
        <w:spacing w:after="0" w:line="240" w:lineRule="auto"/>
        <w:ind w:left="-284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55AF4">
        <w:rPr>
          <w:rFonts w:ascii="Times New Roman" w:eastAsia="Times New Roman" w:hAnsi="Times New Roman" w:cs="Times New Roman"/>
          <w:b/>
          <w:sz w:val="24"/>
          <w:szCs w:val="24"/>
        </w:rPr>
        <w:t>НАПОМЕНА:</w:t>
      </w:r>
      <w:r w:rsidRPr="00E5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FB2">
        <w:rPr>
          <w:rFonts w:ascii="Times New Roman" w:eastAsia="Times New Roman" w:hAnsi="Times New Roman" w:cs="Times New Roman"/>
          <w:b/>
          <w:sz w:val="24"/>
          <w:szCs w:val="24"/>
        </w:rPr>
        <w:t>Наручилац се не обавезује да ће за време трајања уговора наручити све процењене количине, већ може наручивати количине сукцесивно</w:t>
      </w:r>
      <w:r w:rsidR="00521FB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21FB2">
        <w:rPr>
          <w:rFonts w:ascii="Times New Roman" w:eastAsia="Times New Roman" w:hAnsi="Times New Roman" w:cs="Times New Roman"/>
          <w:b/>
          <w:sz w:val="24"/>
          <w:szCs w:val="24"/>
        </w:rPr>
        <w:t xml:space="preserve"> у зависности од својих конкретних потреба. </w:t>
      </w:r>
    </w:p>
    <w:p w:rsidR="007F73CE" w:rsidRDefault="00C45194" w:rsidP="007F73CE">
      <w:pPr>
        <w:spacing w:after="120" w:line="240" w:lineRule="auto"/>
        <w:ind w:left="-284" w:righ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A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</w:t>
      </w:r>
      <w:r w:rsidR="00A0067A" w:rsidRPr="00E55A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онуђач је обавезан да у понуди искаже</w:t>
      </w:r>
      <w:r w:rsidRPr="00E55A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цене за назначену марку производа</w:t>
      </w:r>
      <w:r w:rsidR="00A0067A" w:rsidRPr="00E55A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/односно еквивалент „одговарајућих карактеристика“</w:t>
      </w:r>
      <w:r w:rsidRPr="00E55A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не може </w:t>
      </w:r>
      <w:r w:rsidR="00A0067A" w:rsidRPr="00E55A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током реализације уговора </w:t>
      </w:r>
      <w:r w:rsidRPr="00E55A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да испоручује </w:t>
      </w:r>
      <w:r w:rsidR="00A0067A" w:rsidRPr="00E55A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друге производе који не поседују одговарајуће карактеристике.</w:t>
      </w:r>
    </w:p>
    <w:p w:rsidR="007F73CE" w:rsidRPr="007F73CE" w:rsidRDefault="007F73CE" w:rsidP="007F73CE">
      <w:pPr>
        <w:spacing w:after="120" w:line="240" w:lineRule="auto"/>
        <w:ind w:left="-284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45194" w:rsidRPr="00C45194" w:rsidRDefault="00C45194" w:rsidP="007F73CE">
      <w:pPr>
        <w:numPr>
          <w:ilvl w:val="0"/>
          <w:numId w:val="2"/>
        </w:numPr>
        <w:spacing w:before="120"/>
        <w:ind w:left="714" w:hanging="3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  <w:r w:rsidRPr="00C45194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>ОБРАЗАЦ ПОНУДЕ – подаци о понуђачу</w:t>
      </w:r>
    </w:p>
    <w:tbl>
      <w:tblPr>
        <w:tblW w:w="0" w:type="auto"/>
        <w:tblInd w:w="-10" w:type="dxa"/>
        <w:tblLayout w:type="fixed"/>
        <w:tblLook w:val="0000"/>
      </w:tblPr>
      <w:tblGrid>
        <w:gridCol w:w="3253"/>
        <w:gridCol w:w="6052"/>
      </w:tblGrid>
      <w:tr w:rsidR="00C45194" w:rsidRPr="00C45194" w:rsidTr="007F73CE">
        <w:trPr>
          <w:trHeight w:val="766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>За на</w:t>
            </w:r>
            <w:r w:rsidR="00C02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бавку на коју се не примењује  </w:t>
            </w:r>
            <w:r w:rsidR="00C02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З</w:t>
            </w:r>
            <w:r w:rsidRPr="00C45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акон - </w:t>
            </w: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Набавка средстава за одржавање хигијене на Факултету</w:t>
            </w:r>
            <w:r w:rsidRPr="00C45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 – ПОПУЊАВА ПОНУЂАЧ</w:t>
            </w:r>
          </w:p>
        </w:tc>
      </w:tr>
      <w:tr w:rsidR="00C45194" w:rsidRPr="00C45194" w:rsidTr="00C45194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НАЗИВ 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C45194" w:rsidRPr="00C45194" w:rsidTr="00C45194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C45194" w:rsidRPr="00C45194" w:rsidTr="00C45194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УЛИЦА 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C45194" w:rsidRPr="00C45194" w:rsidTr="00C45194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МАТИЧНИ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C45194" w:rsidRPr="00C45194" w:rsidTr="00C45194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C45194" w:rsidRPr="00C45194" w:rsidTr="00C45194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ЛИЦЕ ЗА КОНТАТК</w:t>
            </w:r>
            <w:r w:rsidR="00C0240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Т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C45194" w:rsidRPr="00C45194" w:rsidTr="00C45194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 xml:space="preserve">КОНТАКТ ТЕЛЕФОН, </w:t>
            </w: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Latn-CS" w:eastAsia="sr-Latn-CS"/>
              </w:rPr>
              <w:t>E-MAIL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C45194" w:rsidRPr="00C45194" w:rsidTr="00C45194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ОДГОВОРНО 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C02403" w:rsidRPr="00C45194" w:rsidTr="00C45194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403" w:rsidRPr="00C45194" w:rsidRDefault="00C02403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ЛИЦЕ ОВЛАШЋЕНО ЗА ПОТПИСИВАЊЕ УГОВОРА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03" w:rsidRPr="00C45194" w:rsidRDefault="00C02403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C45194" w:rsidRPr="00C45194" w:rsidTr="00C45194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 w:rsidRPr="00C4519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ТЕКУЋИ РАЧУН И НАЗИВ БАНКЕ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94" w:rsidRPr="00C45194" w:rsidRDefault="00C45194" w:rsidP="00C45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</w:tbl>
    <w:p w:rsidR="00C45194" w:rsidRPr="00C45194" w:rsidRDefault="00C45194" w:rsidP="00C45194">
      <w:pPr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</w:p>
    <w:p w:rsidR="00C45194" w:rsidRPr="006F4DF2" w:rsidRDefault="00C45194" w:rsidP="00C4519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6F4DF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Елементи уговарања</w:t>
      </w:r>
    </w:p>
    <w:p w:rsidR="00C45194" w:rsidRPr="006F4DF2" w:rsidRDefault="00C45194" w:rsidP="006F4DF2">
      <w:pPr>
        <w:numPr>
          <w:ilvl w:val="0"/>
          <w:numId w:val="1"/>
        </w:numPr>
        <w:ind w:left="-284" w:right="42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Наручилац је у обавези да се изјасни о прихватању понуде најкасније у року од 5 дана од дана достављања понуде</w:t>
      </w:r>
      <w:r w:rsidRPr="006F4DF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понуђача.</w:t>
      </w:r>
    </w:p>
    <w:p w:rsidR="00C45194" w:rsidRPr="006F65AA" w:rsidRDefault="00C45194" w:rsidP="006F4DF2">
      <w:pPr>
        <w:numPr>
          <w:ilvl w:val="0"/>
          <w:numId w:val="1"/>
        </w:numPr>
        <w:ind w:left="-284" w:right="425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  <w:r w:rsidRPr="006F65AA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>Цене из понуде</w:t>
      </w:r>
      <w:r w:rsidRPr="006F65AA">
        <w:rPr>
          <w:rFonts w:ascii="Times New Roman" w:eastAsia="Times New Roman" w:hAnsi="Times New Roman" w:cs="Times New Roman"/>
          <w:b/>
          <w:sz w:val="28"/>
          <w:szCs w:val="28"/>
          <w:lang w:val="sr-Latn-CS" w:eastAsia="sr-Latn-CS"/>
        </w:rPr>
        <w:t xml:space="preserve"> су фиксне</w:t>
      </w:r>
      <w:r w:rsidRPr="006F65AA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 xml:space="preserve"> током трајања уговора. </w:t>
      </w:r>
    </w:p>
    <w:p w:rsidR="00C45194" w:rsidRPr="006F4DF2" w:rsidRDefault="00C45194" w:rsidP="006F4DF2">
      <w:pPr>
        <w:numPr>
          <w:ilvl w:val="0"/>
          <w:numId w:val="1"/>
        </w:numPr>
        <w:ind w:left="-284" w:right="42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Током трајања уговора, изабрани понуђач је у обавези да испоручује производ који је тражен и дат у понуди и у складу са утврђеним паковањима и траженим квалитетом производа.</w:t>
      </w:r>
    </w:p>
    <w:p w:rsidR="00C45194" w:rsidRPr="006F4DF2" w:rsidRDefault="00C45194" w:rsidP="006F4DF2">
      <w:pPr>
        <w:numPr>
          <w:ilvl w:val="0"/>
          <w:numId w:val="1"/>
        </w:numPr>
        <w:ind w:left="-284" w:right="42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F4DF2">
        <w:rPr>
          <w:rFonts w:ascii="Times New Roman" w:eastAsia="Times New Roman" w:hAnsi="Times New Roman" w:cs="Times New Roman"/>
          <w:bCs/>
          <w:iCs/>
          <w:sz w:val="24"/>
          <w:szCs w:val="24"/>
          <w:lang w:val="sr-Latn-CS" w:eastAsia="sr-Latn-CS"/>
        </w:rPr>
        <w:t>Наручилац се не обавезује да ће поручити све количине, већ сукцесивно, у зависности од тренутних потреба.</w:t>
      </w:r>
    </w:p>
    <w:p w:rsidR="00C45194" w:rsidRPr="006F4DF2" w:rsidRDefault="00C45194" w:rsidP="006F4DF2">
      <w:pPr>
        <w:numPr>
          <w:ilvl w:val="0"/>
          <w:numId w:val="1"/>
        </w:numPr>
        <w:ind w:left="-284" w:right="42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Рок плаћања _______ дана (минимум 10 а најдуже 45 дана).</w:t>
      </w:r>
    </w:p>
    <w:p w:rsidR="00C45194" w:rsidRPr="006F4DF2" w:rsidRDefault="00C45194" w:rsidP="006F4DF2">
      <w:pPr>
        <w:numPr>
          <w:ilvl w:val="0"/>
          <w:numId w:val="1"/>
        </w:numPr>
        <w:ind w:left="-284" w:right="42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Плаћање се врши уплатом на рачун понуђача</w:t>
      </w:r>
      <w:r w:rsidRPr="006F4DF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. </w:t>
      </w:r>
    </w:p>
    <w:p w:rsidR="00C45194" w:rsidRPr="006F4DF2" w:rsidRDefault="00C45194" w:rsidP="006F4DF2">
      <w:pPr>
        <w:numPr>
          <w:ilvl w:val="0"/>
          <w:numId w:val="1"/>
        </w:numPr>
        <w:ind w:left="-284" w:right="42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Рок испоруке _________ дана (највише 7 дана) од </w:t>
      </w:r>
      <w:r w:rsidR="00C02403"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захтева Н</w:t>
      </w:r>
      <w:r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аручиоца. Испоруку врши понуђач на адресу </w:t>
      </w:r>
      <w:r w:rsidR="007F73C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Наручиоца</w:t>
      </w:r>
      <w:r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Трошкови испоруке су урачунати у цену.</w:t>
      </w:r>
    </w:p>
    <w:p w:rsidR="00C45194" w:rsidRPr="006F4DF2" w:rsidRDefault="00C45194" w:rsidP="006F4DF2">
      <w:pPr>
        <w:numPr>
          <w:ilvl w:val="0"/>
          <w:numId w:val="1"/>
        </w:numPr>
        <w:ind w:left="-284" w:right="42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F4DF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У случају рекламације и њеног усвајања, рок за замену рекламираног производа је 3 (три) дана. </w:t>
      </w:r>
    </w:p>
    <w:p w:rsidR="00860524" w:rsidRPr="006F4DF2" w:rsidRDefault="00860524" w:rsidP="006F4DF2">
      <w:pPr>
        <w:numPr>
          <w:ilvl w:val="0"/>
          <w:numId w:val="1"/>
        </w:numPr>
        <w:ind w:left="-284" w:right="42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F4DF2">
        <w:rPr>
          <w:rFonts w:ascii="Times New Roman" w:eastAsia="Calibri" w:hAnsi="Times New Roman" w:cs="Times New Roman"/>
          <w:sz w:val="24"/>
          <w:szCs w:val="24"/>
        </w:rPr>
        <w:t>Са изабраним понуђачем Наручилац ће закључити Уговор на временски период од 12 месеци, рачунајући од дана обостраног потписивања од стране уговорних страна/односно до финансијског испуњења укупне уговорене вредности која представља износ процењене вредности предметне набавке предвиђене Планом набавки на које се закон не примењује Наручиоца, за 2025. годину.</w:t>
      </w:r>
    </w:p>
    <w:p w:rsidR="006F4DF2" w:rsidRPr="006F4DF2" w:rsidRDefault="00860524" w:rsidP="006F4DF2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284" w:right="42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F4DF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Пре истека рока на који се закључује, овај уговор може престати споразумом уговорних страна, као и раскидом. </w:t>
      </w:r>
    </w:p>
    <w:p w:rsidR="00860524" w:rsidRPr="006F4DF2" w:rsidRDefault="00860524" w:rsidP="006F4DF2">
      <w:pPr>
        <w:ind w:left="-284" w:righ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F4DF2">
        <w:rPr>
          <w:rFonts w:ascii="Times New Roman" w:hAnsi="Times New Roman" w:cs="Times New Roman"/>
          <w:sz w:val="24"/>
          <w:szCs w:val="24"/>
        </w:rPr>
        <w:t>Свака уговорна страна може једнострано раскинути уговор са отказним роком од 30 дана од дана достављања писаног обавештења о отказу, уз претходно измиривање свих међусобних обавеза.</w:t>
      </w:r>
    </w:p>
    <w:p w:rsidR="00860524" w:rsidRPr="006F4DF2" w:rsidRDefault="00860524" w:rsidP="006F4DF2">
      <w:pPr>
        <w:ind w:left="-284" w:righ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F4DF2">
        <w:rPr>
          <w:rFonts w:ascii="Times New Roman" w:hAnsi="Times New Roman" w:cs="Times New Roman"/>
          <w:sz w:val="24"/>
          <w:szCs w:val="24"/>
        </w:rPr>
        <w:t>Уколико једна од уговорних страна не извршава обавезе, као и ако их не извршава на уговорени начин и у уговореним роковима, друга страна има право да једнострано раскине уговор, без отказног рока (</w:t>
      </w:r>
      <w:r w:rsidRPr="006F4DF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Уговор се сматра раскинутим  пријемом писаног обавештења о отказу/раскиду уговора).</w:t>
      </w:r>
    </w:p>
    <w:p w:rsidR="006F4DF2" w:rsidRPr="006F4DF2" w:rsidRDefault="00860524" w:rsidP="006F4DF2">
      <w:pPr>
        <w:ind w:left="-284" w:right="425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6F4DF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Свака уговорна страна  дужна је настале обавезе по основу овог уговора до дана раскида, у потпуности да измири.</w:t>
      </w:r>
    </w:p>
    <w:p w:rsidR="00C45194" w:rsidRPr="006F4DF2" w:rsidRDefault="006F4DF2" w:rsidP="006F4DF2">
      <w:pPr>
        <w:tabs>
          <w:tab w:val="left" w:pos="-284"/>
        </w:tabs>
        <w:ind w:left="-284" w:righ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11) </w:t>
      </w:r>
      <w:r w:rsidR="00C45194"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све што није регулисано овом Понудом и Уговором примењују се одредбе Закона о облигационим односима.</w:t>
      </w:r>
    </w:p>
    <w:p w:rsidR="00C45194" w:rsidRPr="006F4DF2" w:rsidRDefault="00C45194" w:rsidP="00C4519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45194" w:rsidRPr="006F4DF2" w:rsidRDefault="00C45194" w:rsidP="006F4DF2">
      <w:pPr>
        <w:ind w:left="-567" w:firstLine="851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F4DF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Место:_____________                                                         </w:t>
      </w:r>
      <w:r w:rsidRPr="006F4DF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</w:t>
      </w:r>
      <w:r w:rsidRPr="006F4DF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Понуђач:</w:t>
      </w:r>
    </w:p>
    <w:p w:rsidR="00C45194" w:rsidRPr="00C45194" w:rsidRDefault="00C45194" w:rsidP="006F4DF2">
      <w:pPr>
        <w:suppressAutoHyphens/>
        <w:spacing w:after="120" w:line="100" w:lineRule="atLeast"/>
        <w:ind w:left="-567" w:firstLine="851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sr-Latn-CS" w:eastAsia="ar-SA"/>
        </w:rPr>
      </w:pPr>
      <w:r w:rsidRPr="006F4DF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Датум:_____________                         М.П.                     _____________________</w:t>
      </w:r>
      <w:r w:rsidRPr="00C4519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sr-Latn-CS" w:eastAsia="ar-SA"/>
        </w:rPr>
        <w:t xml:space="preserve">  </w:t>
      </w:r>
    </w:p>
    <w:p w:rsidR="00C45194" w:rsidRPr="00C45194" w:rsidRDefault="00C45194" w:rsidP="00C45194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sr-Latn-CS" w:eastAsia="ar-SA"/>
        </w:rPr>
      </w:pPr>
      <w:r w:rsidRPr="00C45194">
        <w:rPr>
          <w:rFonts w:ascii="Calibri" w:eastAsia="Times New Roman" w:hAnsi="Calibri" w:cs="Times New Roman"/>
          <w:sz w:val="28"/>
          <w:szCs w:val="28"/>
          <w:lang w:val="sr-Latn-CS" w:eastAsia="sr-Latn-CS"/>
        </w:rPr>
        <w:br w:type="page"/>
      </w:r>
    </w:p>
    <w:p w:rsidR="00C45194" w:rsidRPr="00C45194" w:rsidRDefault="00C45194" w:rsidP="002433D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lastRenderedPageBreak/>
        <w:t>ИЗЈАВА О ИСПУЊЕНОСТИ КРИТЕРИЈУМА ЗА КВАЛИТАТИВНИ ИЗБОР ПРИВРЕДНОГ СУБЈЕКТА</w:t>
      </w:r>
    </w:p>
    <w:p w:rsidR="00C45194" w:rsidRPr="00C45194" w:rsidRDefault="00C45194" w:rsidP="00C45194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br/>
      </w:r>
      <w:r w:rsidRPr="00C45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t xml:space="preserve">ПОТВРЂУЈЕМ </w:t>
      </w:r>
      <w:r w:rsidRPr="00C451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eastAsia="sr-Latn-CS"/>
        </w:rPr>
        <w:t>под пуном материјалном и кривичном одговорношћу, као</w:t>
      </w:r>
      <w:r w:rsidRPr="00C451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eastAsia="sr-Latn-CS"/>
        </w:rPr>
        <w:br/>
        <w:t>одговорно лице привредног субјекта/понуђаа:</w:t>
      </w:r>
    </w:p>
    <w:p w:rsidR="00C45194" w:rsidRPr="00C45194" w:rsidRDefault="00C45194" w:rsidP="00C45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>Понуђач: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>_________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>_________________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___________________________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>____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Адреса: </w:t>
      </w:r>
    </w:p>
    <w:p w:rsidR="00C45194" w:rsidRPr="00C45194" w:rsidRDefault="00C45194" w:rsidP="00C45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C45194" w:rsidRPr="00C45194" w:rsidRDefault="00C45194" w:rsidP="00C45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</w:pP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>_______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>________________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________________________________________________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>__</w:t>
      </w:r>
    </w:p>
    <w:p w:rsidR="00C45194" w:rsidRPr="00C45194" w:rsidRDefault="00C45194" w:rsidP="00C45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</w:pPr>
    </w:p>
    <w:p w:rsidR="00C45194" w:rsidRPr="00C45194" w:rsidRDefault="00C45194" w:rsidP="00C45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ПИБ: 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 xml:space="preserve"> ______________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>______</w:t>
      </w:r>
      <w:r w:rsidRPr="00C4519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МБ: __________________ </w:t>
      </w:r>
    </w:p>
    <w:p w:rsidR="00C45194" w:rsidRPr="00C45194" w:rsidRDefault="00C45194" w:rsidP="00C45194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eastAsia="sr-Latn-CS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</w:t>
      </w:r>
      <w:r w:rsidRPr="00C45194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„</w:t>
      </w:r>
      <w:r w:rsidRPr="00C45194">
        <w:rPr>
          <w:rFonts w:ascii="Times New Roman" w:eastAsia="Times New Roman" w:hAnsi="Times New Roman" w:cs="Times New Roman"/>
          <w:kern w:val="1"/>
          <w:sz w:val="24"/>
          <w:szCs w:val="24"/>
          <w:lang w:val="sr-Cyrl-CS" w:eastAsia="ar-SA"/>
        </w:rPr>
        <w:t xml:space="preserve"> Средства за одржавање хигијене</w:t>
      </w:r>
      <w:r w:rsidRPr="00C45194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“</w:t>
      </w:r>
      <w:r w:rsidR="002433DB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, шифра и редни број набавке Н4/2025-1</w:t>
      </w:r>
      <w:r w:rsidRPr="00C45194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sr-Latn-CS"/>
        </w:rPr>
        <w:t xml:space="preserve"> </w:t>
      </w:r>
      <w:r w:rsidRPr="00C45194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за потребе наручиоца – </w:t>
      </w:r>
      <w:r w:rsidRPr="00C4519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Економског факултета у Крагујевцу </w:t>
      </w:r>
      <w:r w:rsidRPr="00C45194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- </w:t>
      </w:r>
      <w:r w:rsidRPr="00C45194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и то</w:t>
      </w:r>
      <w:r w:rsidRPr="00C45194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:</w:t>
      </w:r>
    </w:p>
    <w:p w:rsidR="00C45194" w:rsidRPr="00C45194" w:rsidRDefault="00C45194" w:rsidP="00C45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CS" w:eastAsia="sr-Latn-CS"/>
        </w:rPr>
        <w:t>1. Да</w:t>
      </w:r>
      <w:r w:rsidRPr="00C45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C45194" w:rsidRPr="00C45194" w:rsidRDefault="00C45194" w:rsidP="00C45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C45194" w:rsidRPr="00C45194" w:rsidRDefault="00C45194" w:rsidP="00C45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C45194" w:rsidRPr="00C45194" w:rsidRDefault="00C45194" w:rsidP="00C45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  <w:t>4. Да не постоји сукоб интереса, а у вези члана 50. Закона о јавним набавкама;</w:t>
      </w:r>
    </w:p>
    <w:p w:rsidR="00C45194" w:rsidRPr="00C45194" w:rsidRDefault="00C45194" w:rsidP="00C4519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  <w:t xml:space="preserve">5. Да привредни субјект није: </w:t>
      </w:r>
    </w:p>
    <w:p w:rsidR="00C45194" w:rsidRPr="00C45194" w:rsidRDefault="00C45194" w:rsidP="00C45194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  <w:t>а)</w:t>
      </w:r>
      <w:r w:rsidRPr="00C45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  <w:t xml:space="preserve"> покушао да изврши непримерен утицај на поступак одлучивања наручиоца;</w:t>
      </w:r>
      <w:r w:rsidRPr="00C45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  <w:t xml:space="preserve"> </w:t>
      </w:r>
    </w:p>
    <w:p w:rsidR="00C45194" w:rsidRPr="00C45194" w:rsidRDefault="00C45194" w:rsidP="00C45194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  <w:t>б)</w:t>
      </w:r>
      <w:r w:rsidRPr="00C45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C45194" w:rsidRPr="00C45194" w:rsidRDefault="00C45194" w:rsidP="00C45194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</w:pPr>
      <w:r w:rsidRPr="00C45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  <w:t>в)</w:t>
      </w:r>
      <w:r w:rsidRPr="00C45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C45194" w:rsidRPr="00C45194" w:rsidRDefault="00C45194" w:rsidP="00C4519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 w:eastAsia="sr-Latn-CS"/>
        </w:rPr>
      </w:pPr>
    </w:p>
    <w:p w:rsidR="00C45194" w:rsidRPr="00C45194" w:rsidRDefault="00C45194" w:rsidP="00C4519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C45194" w:rsidRPr="00C45194" w:rsidRDefault="00C45194" w:rsidP="00C45194">
      <w:pPr>
        <w:tabs>
          <w:tab w:val="center" w:pos="2070"/>
          <w:tab w:val="left" w:pos="71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4519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Датум                                                       Потпис овлашћеног лица понуђача</w:t>
      </w:r>
    </w:p>
    <w:p w:rsidR="00C45194" w:rsidRPr="00C45194" w:rsidRDefault="00C45194" w:rsidP="00C45194">
      <w:pPr>
        <w:tabs>
          <w:tab w:val="center" w:pos="2070"/>
        </w:tabs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4519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br/>
        <w:t>__________________</w:t>
      </w:r>
      <w:r w:rsidRPr="00C4519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C4519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C4519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C4519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____________________ </w:t>
      </w:r>
    </w:p>
    <w:p w:rsidR="00900808" w:rsidRDefault="00900808"/>
    <w:sectPr w:rsidR="00900808" w:rsidSect="003E2CC6">
      <w:footerReference w:type="default" r:id="rId9"/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38" w:rsidRDefault="005F5238" w:rsidP="00915246">
      <w:pPr>
        <w:spacing w:after="0" w:line="240" w:lineRule="auto"/>
      </w:pPr>
      <w:r>
        <w:separator/>
      </w:r>
    </w:p>
  </w:endnote>
  <w:endnote w:type="continuationSeparator" w:id="0">
    <w:p w:rsidR="005F5238" w:rsidRDefault="005F5238" w:rsidP="0091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3922"/>
      <w:docPartObj>
        <w:docPartGallery w:val="Page Numbers (Bottom of Page)"/>
        <w:docPartUnique/>
      </w:docPartObj>
    </w:sdtPr>
    <w:sdtContent>
      <w:p w:rsidR="00A0067A" w:rsidRDefault="002A710E" w:rsidP="003E2CC6">
        <w:pPr>
          <w:pStyle w:val="Footer"/>
          <w:tabs>
            <w:tab w:val="clear" w:pos="4680"/>
            <w:tab w:val="clear" w:pos="9360"/>
          </w:tabs>
          <w:jc w:val="center"/>
        </w:pPr>
        <w:fldSimple w:instr=" PAGE   \* MERGEFORMAT ">
          <w:r w:rsidR="006F65AA">
            <w:rPr>
              <w:noProof/>
            </w:rPr>
            <w:t>6</w:t>
          </w:r>
        </w:fldSimple>
      </w:p>
    </w:sdtContent>
  </w:sdt>
  <w:p w:rsidR="00A0067A" w:rsidRDefault="00A00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38" w:rsidRDefault="005F5238" w:rsidP="00915246">
      <w:pPr>
        <w:spacing w:after="0" w:line="240" w:lineRule="auto"/>
      </w:pPr>
      <w:r>
        <w:separator/>
      </w:r>
    </w:p>
  </w:footnote>
  <w:footnote w:type="continuationSeparator" w:id="0">
    <w:p w:rsidR="005F5238" w:rsidRDefault="005F5238" w:rsidP="0091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834B8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194"/>
    <w:rsid w:val="001968A3"/>
    <w:rsid w:val="002433DB"/>
    <w:rsid w:val="002A710E"/>
    <w:rsid w:val="00384D72"/>
    <w:rsid w:val="003A41E5"/>
    <w:rsid w:val="003E2CC6"/>
    <w:rsid w:val="00521FB2"/>
    <w:rsid w:val="005D7112"/>
    <w:rsid w:val="005E016D"/>
    <w:rsid w:val="005F5238"/>
    <w:rsid w:val="00667E48"/>
    <w:rsid w:val="006E3DF3"/>
    <w:rsid w:val="006F4DF2"/>
    <w:rsid w:val="006F65AA"/>
    <w:rsid w:val="007147CA"/>
    <w:rsid w:val="0075400E"/>
    <w:rsid w:val="007F73CE"/>
    <w:rsid w:val="00851031"/>
    <w:rsid w:val="00860524"/>
    <w:rsid w:val="00897251"/>
    <w:rsid w:val="00900808"/>
    <w:rsid w:val="00915246"/>
    <w:rsid w:val="009E2A55"/>
    <w:rsid w:val="00A0067A"/>
    <w:rsid w:val="00AF6995"/>
    <w:rsid w:val="00C02403"/>
    <w:rsid w:val="00C45194"/>
    <w:rsid w:val="00C76537"/>
    <w:rsid w:val="00E5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519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C45194"/>
    <w:rPr>
      <w:rFonts w:ascii="Calibri" w:eastAsia="Times New Roman" w:hAnsi="Calibri" w:cs="Times New Roman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3A41E5"/>
    <w:pPr>
      <w:ind w:left="720"/>
      <w:contextualSpacing/>
    </w:pPr>
    <w:rPr>
      <w:rFonts w:ascii="Calibri" w:eastAsia="Times New Roman" w:hAnsi="Calibri" w:cs="Times New Roman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3E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jana.ivanovic@ekonom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miljana.ivanovic</cp:lastModifiedBy>
  <cp:revision>13</cp:revision>
  <dcterms:created xsi:type="dcterms:W3CDTF">2025-04-03T06:46:00Z</dcterms:created>
  <dcterms:modified xsi:type="dcterms:W3CDTF">2025-04-04T10:11:00Z</dcterms:modified>
</cp:coreProperties>
</file>